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C7" w:rsidRDefault="00910DC0" w:rsidP="00735269">
      <w:pPr>
        <w:spacing w:before="120"/>
        <w:ind w:left="720" w:right="284"/>
        <w:jc w:val="center"/>
        <w:rPr>
          <w:b/>
          <w:bCs/>
          <w:sz w:val="20"/>
          <w:lang w:val="en-GB"/>
        </w:rPr>
      </w:pPr>
      <w:r>
        <w:rPr>
          <w:noProof/>
          <w:lang w:val="en-GB" w:eastAsia="en-GB"/>
        </w:rPr>
        <mc:AlternateContent>
          <mc:Choice Requires="wps">
            <w:drawing>
              <wp:anchor distT="45720" distB="45720" distL="114300" distR="114300" simplePos="0" relativeHeight="251660288" behindDoc="0" locked="0" layoutInCell="1" allowOverlap="1">
                <wp:simplePos x="0" y="0"/>
                <wp:positionH relativeFrom="column">
                  <wp:posOffset>86995</wp:posOffset>
                </wp:positionH>
                <wp:positionV relativeFrom="paragraph">
                  <wp:posOffset>2178050</wp:posOffset>
                </wp:positionV>
                <wp:extent cx="4412615" cy="2385060"/>
                <wp:effectExtent l="0" t="0" r="2603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2385060"/>
                        </a:xfrm>
                        <a:prstGeom prst="rect">
                          <a:avLst/>
                        </a:prstGeom>
                        <a:solidFill>
                          <a:srgbClr val="FFFFFF"/>
                        </a:solidFill>
                        <a:ln w="9525">
                          <a:solidFill>
                            <a:srgbClr val="000000"/>
                          </a:solidFill>
                          <a:miter lim="800000"/>
                          <a:headEnd/>
                          <a:tailEnd/>
                        </a:ln>
                      </wps:spPr>
                      <wps:txbx>
                        <w:txbxContent>
                          <w:p w:rsidR="008C05DB" w:rsidRPr="00F0076F" w:rsidRDefault="008C05DB" w:rsidP="00C96D03">
                            <w:pPr>
                              <w:jc w:val="center"/>
                              <w:rPr>
                                <w:b/>
                                <w:sz w:val="44"/>
                                <w:szCs w:val="44"/>
                              </w:rPr>
                            </w:pPr>
                            <w:r w:rsidRPr="00F0076F">
                              <w:rPr>
                                <w:b/>
                                <w:sz w:val="44"/>
                                <w:szCs w:val="44"/>
                              </w:rPr>
                              <w:t>Contacts</w:t>
                            </w:r>
                          </w:p>
                          <w:p w:rsidR="00F0076F" w:rsidRDefault="00F0076F" w:rsidP="00C96D03">
                            <w:pPr>
                              <w:jc w:val="center"/>
                              <w:rPr>
                                <w:b/>
                              </w:rPr>
                            </w:pPr>
                          </w:p>
                          <w:p w:rsidR="00CC21C3" w:rsidRPr="00CC21C3" w:rsidRDefault="008C05DB" w:rsidP="00CC21C3">
                            <w:pPr>
                              <w:rPr>
                                <w:b/>
                              </w:rPr>
                            </w:pPr>
                            <w:r>
                              <w:rPr>
                                <w:b/>
                              </w:rPr>
                              <w:t xml:space="preserve">Kintore </w:t>
                            </w:r>
                            <w:r w:rsidR="00C96D03">
                              <w:rPr>
                                <w:b/>
                              </w:rPr>
                              <w:t xml:space="preserve">Primary </w:t>
                            </w:r>
                            <w:r>
                              <w:rPr>
                                <w:b/>
                              </w:rPr>
                              <w:t>School</w:t>
                            </w:r>
                            <w:r w:rsidR="00C96D03">
                              <w:rPr>
                                <w:b/>
                              </w:rPr>
                              <w:t xml:space="preserve"> - </w:t>
                            </w:r>
                            <w:r w:rsidR="00F0076F">
                              <w:rPr>
                                <w:b/>
                              </w:rPr>
                              <w:t xml:space="preserve">01467 </w:t>
                            </w:r>
                            <w:r w:rsidR="00BB057F">
                              <w:rPr>
                                <w:b/>
                              </w:rPr>
                              <w:t>539975</w:t>
                            </w:r>
                            <w:r w:rsidR="00CC21C3">
                              <w:rPr>
                                <w:b/>
                              </w:rPr>
                              <w:t xml:space="preserve"> / </w:t>
                            </w:r>
                            <w:r w:rsidR="00CC21C3" w:rsidRPr="00CC21C3">
                              <w:rPr>
                                <w:b/>
                              </w:rPr>
                              <w:t>01467 634380</w:t>
                            </w:r>
                          </w:p>
                          <w:p w:rsidR="00CC21C3" w:rsidRDefault="00CC21C3" w:rsidP="00CC21C3">
                            <w:pPr>
                              <w:jc w:val="center"/>
                              <w:rPr>
                                <w:b/>
                              </w:rPr>
                            </w:pPr>
                          </w:p>
                          <w:p w:rsidR="00910DC0" w:rsidRDefault="00AE2084" w:rsidP="00CC21C3">
                            <w:pPr>
                              <w:jc w:val="center"/>
                              <w:rPr>
                                <w:b/>
                              </w:rPr>
                            </w:pPr>
                            <w:hyperlink r:id="rId7" w:history="1">
                              <w:r w:rsidR="00F0076F" w:rsidRPr="008D08C5">
                                <w:rPr>
                                  <w:rStyle w:val="Hyperlink"/>
                                  <w:b/>
                                </w:rPr>
                                <w:t>www.kintore.aberdeenshire.sch.uk</w:t>
                              </w:r>
                            </w:hyperlink>
                          </w:p>
                          <w:p w:rsidR="00F0076F" w:rsidRDefault="00F0076F" w:rsidP="00F0076F">
                            <w:pPr>
                              <w:jc w:val="center"/>
                              <w:rPr>
                                <w:b/>
                              </w:rPr>
                            </w:pPr>
                          </w:p>
                          <w:p w:rsidR="00F0076F" w:rsidRDefault="00F0076F" w:rsidP="00F0076F">
                            <w:pPr>
                              <w:jc w:val="center"/>
                              <w:rPr>
                                <w:b/>
                              </w:rPr>
                            </w:pPr>
                            <w:r>
                              <w:rPr>
                                <w:b/>
                              </w:rPr>
                              <w:t>Central Coaches – 01224 890098</w:t>
                            </w:r>
                          </w:p>
                          <w:p w:rsidR="00F0076F" w:rsidRDefault="00F0076F" w:rsidP="00F0076F">
                            <w:pPr>
                              <w:jc w:val="center"/>
                              <w:rPr>
                                <w:b/>
                              </w:rPr>
                            </w:pPr>
                          </w:p>
                          <w:p w:rsidR="00F0076F" w:rsidRPr="008C05DB" w:rsidRDefault="00F0076F" w:rsidP="00F0076F">
                            <w:pPr>
                              <w:jc w:val="center"/>
                              <w:rPr>
                                <w:b/>
                              </w:rPr>
                            </w:pPr>
                            <w:r>
                              <w:rPr>
                                <w:b/>
                              </w:rPr>
                              <w:t>Alpha Taxis</w:t>
                            </w:r>
                            <w:r>
                              <w:rPr>
                                <w:b/>
                              </w:rPr>
                              <w:tab/>
                              <w:t>- 01467 625037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5pt;margin-top:171.5pt;width:347.45pt;height:18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">
                <v:textbox>
                  <w:txbxContent>
                    <w:p w:rsidR="008C05DB" w:rsidRPr="00F0076F" w:rsidRDefault="008C05DB" w:rsidP="00C96D03">
                      <w:pPr>
                        <w:jc w:val="center"/>
                        <w:rPr>
                          <w:b/>
                          <w:sz w:val="44"/>
                          <w:szCs w:val="44"/>
                        </w:rPr>
                      </w:pPr>
                      <w:r w:rsidRPr="00F0076F">
                        <w:rPr>
                          <w:b/>
                          <w:sz w:val="44"/>
                          <w:szCs w:val="44"/>
                        </w:rPr>
                        <w:t>Contacts</w:t>
                      </w:r>
                    </w:p>
                    <w:p w:rsidR="00F0076F" w:rsidRDefault="00F0076F" w:rsidP="00C96D03">
                      <w:pPr>
                        <w:jc w:val="center"/>
                        <w:rPr>
                          <w:b/>
                        </w:rPr>
                      </w:pPr>
                    </w:p>
                    <w:p w:rsidR="00CC21C3" w:rsidRPr="00CC21C3" w:rsidRDefault="008C05DB" w:rsidP="00CC21C3">
                      <w:pPr>
                        <w:rPr>
                          <w:b/>
                        </w:rPr>
                      </w:pPr>
                      <w:r>
                        <w:rPr>
                          <w:b/>
                        </w:rPr>
                        <w:t xml:space="preserve">Kintore </w:t>
                      </w:r>
                      <w:r w:rsidR="00C96D03">
                        <w:rPr>
                          <w:b/>
                        </w:rPr>
                        <w:t xml:space="preserve">Primary </w:t>
                      </w:r>
                      <w:r>
                        <w:rPr>
                          <w:b/>
                        </w:rPr>
                        <w:t>School</w:t>
                      </w:r>
                      <w:r w:rsidR="00C96D03">
                        <w:rPr>
                          <w:b/>
                        </w:rPr>
                        <w:t xml:space="preserve"> - </w:t>
                      </w:r>
                      <w:r w:rsidR="00F0076F">
                        <w:rPr>
                          <w:b/>
                        </w:rPr>
                        <w:t xml:space="preserve">01467 </w:t>
                      </w:r>
                      <w:r w:rsidR="00BB057F">
                        <w:rPr>
                          <w:b/>
                        </w:rPr>
                        <w:t>539975</w:t>
                      </w:r>
                      <w:r w:rsidR="00CC21C3">
                        <w:rPr>
                          <w:b/>
                        </w:rPr>
                        <w:t xml:space="preserve"> / </w:t>
                      </w:r>
                      <w:r w:rsidR="00CC21C3" w:rsidRPr="00CC21C3">
                        <w:rPr>
                          <w:b/>
                        </w:rPr>
                        <w:t>01467 634380</w:t>
                      </w:r>
                    </w:p>
                    <w:p w:rsidR="00CC21C3" w:rsidRDefault="00CC21C3" w:rsidP="00CC21C3">
                      <w:pPr>
                        <w:jc w:val="center"/>
                        <w:rPr>
                          <w:b/>
                        </w:rPr>
                      </w:pPr>
                    </w:p>
                    <w:p w:rsidR="00910DC0" w:rsidRDefault="0063269F" w:rsidP="00CC21C3">
                      <w:pPr>
                        <w:jc w:val="center"/>
                        <w:rPr>
                          <w:b/>
                        </w:rPr>
                      </w:pPr>
                      <w:hyperlink r:id="rId8" w:history="1">
                        <w:r w:rsidR="00F0076F" w:rsidRPr="008D08C5">
                          <w:rPr>
                            <w:rStyle w:val="Hyperlink"/>
                            <w:b/>
                          </w:rPr>
                          <w:t>www.kintore.aberdeenshire.sch.uk</w:t>
                        </w:r>
                      </w:hyperlink>
                    </w:p>
                    <w:p w:rsidR="00F0076F" w:rsidRDefault="00F0076F" w:rsidP="00F0076F">
                      <w:pPr>
                        <w:jc w:val="center"/>
                        <w:rPr>
                          <w:b/>
                        </w:rPr>
                      </w:pPr>
                    </w:p>
                    <w:p w:rsidR="00F0076F" w:rsidRDefault="00F0076F" w:rsidP="00F0076F">
                      <w:pPr>
                        <w:jc w:val="center"/>
                        <w:rPr>
                          <w:b/>
                        </w:rPr>
                      </w:pPr>
                      <w:r>
                        <w:rPr>
                          <w:b/>
                        </w:rPr>
                        <w:t>Central Coaches – 01224 890098</w:t>
                      </w:r>
                    </w:p>
                    <w:p w:rsidR="00F0076F" w:rsidRDefault="00F0076F" w:rsidP="00F0076F">
                      <w:pPr>
                        <w:jc w:val="center"/>
                        <w:rPr>
                          <w:b/>
                        </w:rPr>
                      </w:pPr>
                    </w:p>
                    <w:p w:rsidR="00F0076F" w:rsidRPr="008C05DB" w:rsidRDefault="00F0076F" w:rsidP="00F0076F">
                      <w:pPr>
                        <w:jc w:val="center"/>
                        <w:rPr>
                          <w:b/>
                        </w:rPr>
                      </w:pPr>
                      <w:r>
                        <w:rPr>
                          <w:b/>
                        </w:rPr>
                        <w:t>Alpha Taxis</w:t>
                      </w:r>
                      <w:r>
                        <w:rPr>
                          <w:b/>
                        </w:rPr>
                        <w:tab/>
                        <w:t>- 01467 625037</w:t>
                      </w:r>
                    </w:p>
                  </w:txbxContent>
                </v:textbox>
                <w10:wrap type="square"/>
              </v:shape>
            </w:pict>
          </mc:Fallback>
        </mc:AlternateContent>
      </w:r>
      <w:r w:rsidR="00D36728">
        <w:rPr>
          <w:noProof/>
          <w:sz w:val="20"/>
          <w:lang w:val="en-GB" w:eastAsia="en-GB"/>
        </w:rPr>
        <mc:AlternateContent>
          <mc:Choice Requires="wpg">
            <w:drawing>
              <wp:anchor distT="0" distB="0" distL="114300" distR="114300" simplePos="0" relativeHeight="251658240" behindDoc="0" locked="0" layoutInCell="1" allowOverlap="1">
                <wp:simplePos x="0" y="0"/>
                <wp:positionH relativeFrom="column">
                  <wp:posOffset>7391400</wp:posOffset>
                </wp:positionH>
                <wp:positionV relativeFrom="paragraph">
                  <wp:posOffset>103505</wp:posOffset>
                </wp:positionV>
                <wp:extent cx="1019175" cy="1598408"/>
                <wp:effectExtent l="0" t="0" r="9525" b="0"/>
                <wp:wrapSquare wrapText="bothSides"/>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1598408"/>
                          <a:chOff x="1440" y="1440"/>
                          <a:chExt cx="1605" cy="2729"/>
                        </a:xfrm>
                      </wpg:grpSpPr>
                      <pic:pic xmlns:pic="http://schemas.openxmlformats.org/drawingml/2006/picture">
                        <pic:nvPicPr>
                          <pic:cNvPr id="3" name="Picture 11" descr="School logo 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0" y="1440"/>
                            <a:ext cx="1605"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12"/>
                        <wpg:cNvGrpSpPr>
                          <a:grpSpLocks/>
                        </wpg:cNvGrpSpPr>
                        <wpg:grpSpPr bwMode="auto">
                          <a:xfrm>
                            <a:off x="1627" y="1500"/>
                            <a:ext cx="1268" cy="2669"/>
                            <a:chOff x="1672" y="1470"/>
                            <a:chExt cx="1268" cy="2669"/>
                          </a:xfrm>
                        </wpg:grpSpPr>
                        <wps:wsp>
                          <wps:cNvPr id="5" name="WordArt 13"/>
                          <wps:cNvSpPr txBox="1">
                            <a:spLocks noChangeArrowheads="1" noChangeShapeType="1" noTextEdit="1"/>
                          </wps:cNvSpPr>
                          <wps:spPr bwMode="auto">
                            <a:xfrm>
                              <a:off x="1680" y="1470"/>
                              <a:ext cx="1260" cy="839"/>
                            </a:xfrm>
                            <a:prstGeom prst="rect">
                              <a:avLst/>
                            </a:prstGeom>
                            <a:extLst>
                              <a:ext uri="{AF507438-7753-43E0-B8FC-AC1667EBCBE1}">
                                <a14:hiddenEffects xmlns:a14="http://schemas.microsoft.com/office/drawing/2010/main">
                                  <a:effectLst/>
                                </a14:hiddenEffects>
                              </a:ext>
                            </a:extLst>
                          </wps:spPr>
                          <wps:txbx>
                            <w:txbxContent>
                              <w:p w:rsidR="00D36728" w:rsidRDefault="00D36728" w:rsidP="00D36728">
                                <w:pPr>
                                  <w:pStyle w:val="NormalWeb"/>
                                  <w:spacing w:before="0" w:beforeAutospacing="0" w:after="0" w:afterAutospacing="0"/>
                                  <w:jc w:val="center"/>
                                </w:pPr>
                                <w:r>
                                  <w:rPr>
                                    <w:rFonts w:ascii="Garamond" w:hAnsi="Garamond"/>
                                    <w:color w:val="000000"/>
                                    <w:sz w:val="56"/>
                                    <w:szCs w:val="56"/>
                                    <w14:textOutline w14:w="9525" w14:cap="flat" w14:cmpd="sng" w14:algn="ctr">
                                      <w14:solidFill>
                                        <w14:srgbClr w14:val="000000"/>
                                      </w14:solidFill>
                                      <w14:prstDash w14:val="solid"/>
                                      <w14:round/>
                                    </w14:textOutline>
                                  </w:rPr>
                                  <w:t>KINTORE</w:t>
                                </w:r>
                              </w:p>
                            </w:txbxContent>
                          </wps:txbx>
                          <wps:bodyPr spcFirstLastPara="1" wrap="square" numCol="1" fromWordArt="1">
                            <a:prstTxWarp prst="textArchUp">
                              <a:avLst>
                                <a:gd name="adj" fmla="val 10800000"/>
                              </a:avLst>
                            </a:prstTxWarp>
                            <a:spAutoFit/>
                          </wps:bodyPr>
                        </wps:wsp>
                        <wps:wsp>
                          <wps:cNvPr id="6" name="WordArt 14"/>
                          <wps:cNvSpPr txBox="1">
                            <a:spLocks noChangeArrowheads="1" noChangeShapeType="1" noTextEdit="1"/>
                          </wps:cNvSpPr>
                          <wps:spPr bwMode="auto">
                            <a:xfrm>
                              <a:off x="1672" y="3300"/>
                              <a:ext cx="1230" cy="839"/>
                            </a:xfrm>
                            <a:prstGeom prst="rect">
                              <a:avLst/>
                            </a:prstGeom>
                            <a:extLst>
                              <a:ext uri="{AF507438-7753-43E0-B8FC-AC1667EBCBE1}">
                                <a14:hiddenEffects xmlns:a14="http://schemas.microsoft.com/office/drawing/2010/main">
                                  <a:effectLst/>
                                </a14:hiddenEffects>
                              </a:ext>
                            </a:extLst>
                          </wps:spPr>
                          <wps:txbx>
                            <w:txbxContent>
                              <w:p w:rsidR="00D36728" w:rsidRDefault="00D36728" w:rsidP="00D36728">
                                <w:pPr>
                                  <w:pStyle w:val="NormalWeb"/>
                                  <w:spacing w:before="0" w:beforeAutospacing="0" w:after="0" w:afterAutospacing="0"/>
                                  <w:jc w:val="center"/>
                                </w:pPr>
                                <w:r>
                                  <w:rPr>
                                    <w:rFonts w:ascii="Garamond" w:hAnsi="Garamond"/>
                                    <w:color w:val="000000"/>
                                    <w:sz w:val="56"/>
                                    <w:szCs w:val="56"/>
                                    <w14:textOutline w14:w="9525" w14:cap="flat" w14:cmpd="sng" w14:algn="ctr">
                                      <w14:solidFill>
                                        <w14:srgbClr w14:val="000000"/>
                                      </w14:solidFill>
                                      <w14:prstDash w14:val="solid"/>
                                      <w14:round/>
                                    </w14:textOutline>
                                  </w:rPr>
                                  <w:t>SCHOOL</w:t>
                                </w:r>
                              </w:p>
                            </w:txbxContent>
                          </wps:txbx>
                          <wps:bodyPr spcFirstLastPara="1" wrap="square" numCol="1" fromWordArt="1">
                            <a:prstTxWarp prst="textArchDown">
                              <a:avLst>
                                <a:gd name="adj" fmla="val 0"/>
                              </a:avLst>
                            </a:prstTxWarp>
                            <a:sp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7" style="position:absolute;left:0;text-align:left;margin-left:582pt;margin-top:8.15pt;width:80.25pt;height:125.85pt;z-index:251658240" coordorigin="1440,1440" coordsize="1605,2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School logo 2" style="position:absolute;left:1440;top:1440;width:1605;height:2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1VDBAAAA2gAAAA8AAABkcnMvZG93bnJldi54bWxEj8FqwzAQRO+B/IPYQG+x3BZax7USSqgh&#10;17iGXBdra5laK9dSYzdfHxUCOQ4z84YpdrPtxZlG3zlW8JikIIgbpztuFdSf5ToD4QOyxt4xKfgj&#10;D7vtclFgrt3ERzpXoRURwj5HBSaEIZfSN4Ys+sQNxNH7cqPFEOXYSj3iFOG2l09p+iItdhwXDA60&#10;N9R8V79WgT29ZlPmfkr5ke01DZva6Eut1MNqfn8DEWgO9/CtfdAKnuH/SrwBcn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G/1VDBAAAA2gAAAA8AAAAAAAAAAAAAAAAAnwIA&#10;AGRycy9kb3ducmV2LnhtbFBLBQYAAAAABAAEAPcAAACNAwAAAAA=&#10;">
                  <v:imagedata r:id="rId10" o:title="School logo 2"/>
                  <o:lock v:ext="edit" aspectratio="f"/>
                </v:shape>
                <v:group id="Group 12" o:spid="_x0000_s1029" style="position:absolute;left:1627;top:1500;width:1268;height:2669" coordorigin="1672,1470" coordsize="1268,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WordArt 13" o:spid="_x0000_s1030" type="#_x0000_t202" style="position:absolute;left:1680;top:1470;width:1260;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rsidR="00D36728" w:rsidRDefault="00D36728" w:rsidP="00D36728">
                          <w:pPr>
                            <w:pStyle w:val="NormalWeb"/>
                            <w:spacing w:before="0" w:beforeAutospacing="0" w:after="0" w:afterAutospacing="0"/>
                            <w:jc w:val="center"/>
                          </w:pPr>
                          <w:r>
                            <w:rPr>
                              <w:rFonts w:ascii="Garamond" w:hAnsi="Garamond"/>
                              <w:color w:val="000000"/>
                              <w:sz w:val="56"/>
                              <w:szCs w:val="56"/>
                              <w14:textOutline w14:w="9525" w14:cap="flat" w14:cmpd="sng" w14:algn="ctr">
                                <w14:solidFill>
                                  <w14:srgbClr w14:val="000000"/>
                                </w14:solidFill>
                                <w14:prstDash w14:val="solid"/>
                                <w14:round/>
                              </w14:textOutline>
                            </w:rPr>
                            <w:t>KINTORE</w:t>
                          </w:r>
                        </w:p>
                      </w:txbxContent>
                    </v:textbox>
                  </v:shape>
                  <v:shape id="WordArt 14" o:spid="_x0000_s1031" type="#_x0000_t202" style="position:absolute;left:1672;top:3300;width:1230;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o:lock v:ext="edit" shapetype="t"/>
                    <v:textbox style="mso-fit-shape-to-text:t">
                      <w:txbxContent>
                        <w:p w:rsidR="00D36728" w:rsidRDefault="00D36728" w:rsidP="00D36728">
                          <w:pPr>
                            <w:pStyle w:val="NormalWeb"/>
                            <w:spacing w:before="0" w:beforeAutospacing="0" w:after="0" w:afterAutospacing="0"/>
                            <w:jc w:val="center"/>
                          </w:pPr>
                          <w:r>
                            <w:rPr>
                              <w:rFonts w:ascii="Garamond" w:hAnsi="Garamond"/>
                              <w:color w:val="000000"/>
                              <w:sz w:val="56"/>
                              <w:szCs w:val="56"/>
                              <w14:textOutline w14:w="9525" w14:cap="flat" w14:cmpd="sng" w14:algn="ctr">
                                <w14:solidFill>
                                  <w14:srgbClr w14:val="000000"/>
                                </w14:solidFill>
                                <w14:prstDash w14:val="solid"/>
                                <w14:round/>
                              </w14:textOutline>
                            </w:rPr>
                            <w:t>SCHOOL</w:t>
                          </w:r>
                        </w:p>
                      </w:txbxContent>
                    </v:textbox>
                  </v:shape>
                </v:group>
                <w10:wrap type="square"/>
              </v:group>
            </w:pict>
          </mc:Fallback>
        </mc:AlternateContent>
      </w:r>
      <w:r w:rsidR="00F230C7">
        <w:rPr>
          <w:b/>
          <w:bCs/>
          <w:sz w:val="20"/>
          <w:lang w:val="en-GB"/>
        </w:rPr>
        <w:br w:type="column"/>
      </w:r>
    </w:p>
    <w:p w:rsidR="00F230C7" w:rsidRDefault="00F230C7" w:rsidP="009D4663">
      <w:pPr>
        <w:spacing w:before="120"/>
        <w:ind w:left="720" w:right="-591"/>
        <w:rPr>
          <w:b/>
          <w:bCs/>
          <w:sz w:val="20"/>
          <w:lang w:val="en-GB"/>
        </w:rPr>
      </w:pPr>
    </w:p>
    <w:p w:rsidR="00F230C7" w:rsidRDefault="00F230C7" w:rsidP="009D4663">
      <w:pPr>
        <w:spacing w:before="120"/>
        <w:ind w:left="720" w:right="-591"/>
        <w:rPr>
          <w:b/>
          <w:bCs/>
          <w:sz w:val="20"/>
          <w:lang w:val="en-GB"/>
        </w:rPr>
      </w:pPr>
    </w:p>
    <w:p w:rsidR="00F230C7" w:rsidRDefault="00F230C7" w:rsidP="009D4663">
      <w:pPr>
        <w:spacing w:before="120"/>
        <w:ind w:left="720" w:right="-591"/>
        <w:rPr>
          <w:b/>
          <w:bCs/>
          <w:sz w:val="20"/>
          <w:lang w:val="en-GB"/>
        </w:rPr>
      </w:pPr>
    </w:p>
    <w:p w:rsidR="00F230C7" w:rsidRDefault="00F230C7" w:rsidP="009D4663">
      <w:pPr>
        <w:ind w:left="720" w:right="-591"/>
      </w:pPr>
    </w:p>
    <w:p w:rsidR="00F230C7" w:rsidRDefault="00F230C7" w:rsidP="009D4663">
      <w:pPr>
        <w:spacing w:before="120"/>
        <w:ind w:left="720" w:right="-591"/>
        <w:rPr>
          <w:b/>
          <w:bCs/>
          <w:sz w:val="20"/>
          <w:lang w:val="en-GB"/>
        </w:rPr>
      </w:pPr>
    </w:p>
    <w:p w:rsidR="002A74C8" w:rsidRDefault="002A74C8" w:rsidP="00FF345C">
      <w:pPr>
        <w:pStyle w:val="BodyText"/>
        <w:ind w:left="360" w:right="-591"/>
      </w:pPr>
    </w:p>
    <w:p w:rsidR="00F230C7" w:rsidRDefault="00F230C7" w:rsidP="00FF345C">
      <w:pPr>
        <w:pStyle w:val="BodyText"/>
        <w:ind w:left="360" w:right="-591"/>
      </w:pPr>
      <w:r>
        <w:t>SAFETY &amp; EMERGENCY CLOSURE INFORMATION</w:t>
      </w:r>
    </w:p>
    <w:p w:rsidR="00BE7C3D" w:rsidRDefault="00BE7C3D" w:rsidP="00BE7C3D">
      <w:pPr>
        <w:pStyle w:val="BodyText"/>
        <w:ind w:left="240" w:right="-591"/>
      </w:pPr>
    </w:p>
    <w:p w:rsidR="00F230C7" w:rsidRDefault="00D36728" w:rsidP="009D4663">
      <w:pPr>
        <w:pStyle w:val="BodyText2"/>
        <w:spacing w:before="240"/>
        <w:ind w:left="-240" w:right="-831"/>
        <w:jc w:val="center"/>
        <w:rPr>
          <w:b/>
          <w:bCs/>
          <w:sz w:val="36"/>
        </w:rPr>
      </w:pPr>
      <w:r>
        <w:rPr>
          <w:noProof/>
          <w:sz w:val="36"/>
          <w:lang w:eastAsia="en-GB"/>
        </w:rPr>
        <mc:AlternateContent>
          <mc:Choice Requires="wps">
            <w:drawing>
              <wp:anchor distT="0" distB="0" distL="114300" distR="114300" simplePos="0" relativeHeight="251657216" behindDoc="1" locked="0" layoutInCell="1" allowOverlap="1">
                <wp:simplePos x="0" y="0"/>
                <wp:positionH relativeFrom="column">
                  <wp:posOffset>330200</wp:posOffset>
                </wp:positionH>
                <wp:positionV relativeFrom="paragraph">
                  <wp:posOffset>92075</wp:posOffset>
                </wp:positionV>
                <wp:extent cx="4362450" cy="410400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10400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0C7" w:rsidRDefault="00F23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6pt;margin-top:7.25pt;width:343.5pt;height:3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" fillcolor="#ddd" stroked="f">
                <v:textbox>
                  <w:txbxContent>
                    <w:p w:rsidR="00F230C7" w:rsidRDefault="00F230C7"/>
                  </w:txbxContent>
                </v:textbox>
              </v:shape>
            </w:pict>
          </mc:Fallback>
        </mc:AlternateContent>
      </w:r>
      <w:r w:rsidR="00BE4E5A">
        <w:rPr>
          <w:b/>
          <w:bCs/>
          <w:sz w:val="36"/>
        </w:rPr>
        <w:t xml:space="preserve">  </w:t>
      </w:r>
      <w:r w:rsidR="00F230C7">
        <w:rPr>
          <w:b/>
          <w:bCs/>
          <w:sz w:val="36"/>
        </w:rPr>
        <w:t>School Information Line</w:t>
      </w:r>
    </w:p>
    <w:p w:rsidR="00F230C7" w:rsidRDefault="00BE4E5A" w:rsidP="009D4663">
      <w:pPr>
        <w:pStyle w:val="BodyText2"/>
        <w:ind w:left="-240" w:right="-831"/>
        <w:jc w:val="center"/>
        <w:rPr>
          <w:b/>
          <w:bCs/>
          <w:sz w:val="48"/>
        </w:rPr>
      </w:pPr>
      <w:r>
        <w:rPr>
          <w:b/>
          <w:bCs/>
          <w:sz w:val="36"/>
        </w:rPr>
        <w:t xml:space="preserve">  </w:t>
      </w:r>
      <w:r w:rsidR="00366E2D">
        <w:rPr>
          <w:b/>
          <w:bCs/>
          <w:sz w:val="36"/>
        </w:rPr>
        <w:t>0370 054 4999</w:t>
      </w:r>
    </w:p>
    <w:p w:rsidR="00F230C7" w:rsidRDefault="00F230C7" w:rsidP="009D4663">
      <w:pPr>
        <w:pStyle w:val="BodyText2"/>
        <w:ind w:left="-240" w:right="-831"/>
        <w:jc w:val="center"/>
        <w:rPr>
          <w:b/>
          <w:bCs/>
          <w:sz w:val="32"/>
        </w:rPr>
      </w:pPr>
    </w:p>
    <w:p w:rsidR="00F230C7" w:rsidRDefault="00BE4E5A" w:rsidP="009D4663">
      <w:pPr>
        <w:pStyle w:val="BodyText2"/>
        <w:ind w:left="-240" w:right="-831"/>
        <w:jc w:val="center"/>
        <w:rPr>
          <w:b/>
          <w:bCs/>
          <w:sz w:val="32"/>
        </w:rPr>
      </w:pPr>
      <w:r>
        <w:rPr>
          <w:b/>
          <w:bCs/>
          <w:sz w:val="32"/>
        </w:rPr>
        <w:t xml:space="preserve">  </w:t>
      </w:r>
      <w:r w:rsidR="00F230C7">
        <w:rPr>
          <w:b/>
          <w:bCs/>
          <w:sz w:val="32"/>
        </w:rPr>
        <w:t>School Pin Number</w:t>
      </w:r>
    </w:p>
    <w:p w:rsidR="00F230C7" w:rsidRDefault="00BE4E5A" w:rsidP="009D4663">
      <w:pPr>
        <w:pStyle w:val="BodyText2"/>
        <w:ind w:left="-240" w:right="-831"/>
        <w:jc w:val="center"/>
        <w:rPr>
          <w:b/>
          <w:bCs/>
          <w:sz w:val="32"/>
        </w:rPr>
      </w:pPr>
      <w:r>
        <w:rPr>
          <w:b/>
          <w:bCs/>
          <w:sz w:val="32"/>
        </w:rPr>
        <w:t xml:space="preserve">   </w:t>
      </w:r>
      <w:r w:rsidR="00F230C7">
        <w:rPr>
          <w:b/>
          <w:bCs/>
          <w:sz w:val="32"/>
        </w:rPr>
        <w:t>02 20 40</w:t>
      </w:r>
    </w:p>
    <w:p w:rsidR="00320FB5" w:rsidRDefault="00320FB5" w:rsidP="00320FB5">
      <w:pPr>
        <w:pStyle w:val="BodyText2"/>
        <w:ind w:left="-240" w:right="-831"/>
        <w:jc w:val="center"/>
        <w:rPr>
          <w:b/>
          <w:bCs/>
          <w:sz w:val="32"/>
        </w:rPr>
      </w:pPr>
    </w:p>
    <w:p w:rsidR="00320FB5" w:rsidRPr="00320FB5" w:rsidRDefault="00AE2084" w:rsidP="00320FB5">
      <w:pPr>
        <w:pStyle w:val="BodyText2"/>
        <w:ind w:left="-240" w:right="-831"/>
        <w:jc w:val="center"/>
        <w:rPr>
          <w:b/>
          <w:bCs/>
          <w:sz w:val="22"/>
          <w:szCs w:val="22"/>
          <w:u w:val="single"/>
        </w:rPr>
      </w:pPr>
      <w:hyperlink r:id="rId11" w:history="1">
        <w:r w:rsidR="007E70EB" w:rsidRPr="00B27BEA">
          <w:rPr>
            <w:rStyle w:val="Hyperlink"/>
            <w:b/>
            <w:bCs/>
            <w:sz w:val="22"/>
            <w:szCs w:val="22"/>
          </w:rPr>
          <w:t>http://online.aberdeenshire.gov.uk/Apps/Schools-closures</w:t>
        </w:r>
      </w:hyperlink>
    </w:p>
    <w:p w:rsidR="00816D6B" w:rsidRDefault="00816D6B" w:rsidP="00320FB5">
      <w:pPr>
        <w:pStyle w:val="BodyText2"/>
        <w:ind w:right="-831"/>
        <w:rPr>
          <w:b/>
          <w:bCs/>
          <w:sz w:val="20"/>
          <w:u w:val="single"/>
        </w:rPr>
      </w:pPr>
    </w:p>
    <w:p w:rsidR="001F1291" w:rsidRDefault="001F1291" w:rsidP="007E70EB">
      <w:pPr>
        <w:pStyle w:val="BodyText2"/>
        <w:ind w:left="1440" w:right="-831" w:firstLine="720"/>
        <w:rPr>
          <w:b/>
          <w:bCs/>
          <w:sz w:val="32"/>
        </w:rPr>
      </w:pPr>
    </w:p>
    <w:p w:rsidR="00F230C7" w:rsidRDefault="00F230C7" w:rsidP="007E70EB">
      <w:pPr>
        <w:pStyle w:val="BodyText2"/>
        <w:ind w:left="1440" w:right="-831" w:firstLine="720"/>
        <w:rPr>
          <w:b/>
          <w:bCs/>
          <w:sz w:val="32"/>
        </w:rPr>
      </w:pPr>
      <w:r>
        <w:rPr>
          <w:b/>
          <w:bCs/>
          <w:sz w:val="32"/>
        </w:rPr>
        <w:t xml:space="preserve">Regular updates on school </w:t>
      </w:r>
    </w:p>
    <w:p w:rsidR="00F230C7" w:rsidRDefault="00BE4E5A" w:rsidP="009D4663">
      <w:pPr>
        <w:pStyle w:val="BodyText2"/>
        <w:spacing w:before="0"/>
        <w:ind w:left="-240" w:right="-831"/>
        <w:jc w:val="center"/>
        <w:rPr>
          <w:b/>
          <w:bCs/>
          <w:sz w:val="32"/>
        </w:rPr>
      </w:pPr>
      <w:r>
        <w:rPr>
          <w:b/>
          <w:bCs/>
          <w:sz w:val="32"/>
        </w:rPr>
        <w:t xml:space="preserve">  </w:t>
      </w:r>
      <w:r w:rsidR="00F230C7">
        <w:rPr>
          <w:b/>
          <w:bCs/>
          <w:sz w:val="32"/>
        </w:rPr>
        <w:t>closures on Northsound 1</w:t>
      </w:r>
    </w:p>
    <w:p w:rsidR="00577AD6" w:rsidRPr="001F1291" w:rsidRDefault="00577AD6" w:rsidP="001F1291">
      <w:pPr>
        <w:pStyle w:val="BodyText2"/>
        <w:spacing w:before="360"/>
        <w:jc w:val="both"/>
        <w:rPr>
          <w:b/>
          <w:bCs/>
          <w:sz w:val="32"/>
        </w:rPr>
      </w:pPr>
      <w:r>
        <w:rPr>
          <w:b/>
          <w:bCs/>
          <w:sz w:val="32"/>
        </w:rPr>
        <w:lastRenderedPageBreak/>
        <w:t xml:space="preserve">          </w:t>
      </w:r>
      <w:r w:rsidRPr="002A74C8">
        <w:rPr>
          <w:b/>
          <w:bCs/>
          <w:sz w:val="32"/>
          <w:u w:val="single"/>
        </w:rPr>
        <w:t>ADVERSE WEATHER – SAFETY</w:t>
      </w:r>
    </w:p>
    <w:p w:rsidR="001B38E2" w:rsidRPr="001B38E2" w:rsidRDefault="00577AD6" w:rsidP="001B38E2">
      <w:pPr>
        <w:spacing w:before="120"/>
        <w:ind w:right="284"/>
        <w:jc w:val="both"/>
        <w:rPr>
          <w:sz w:val="20"/>
          <w:lang w:val="en-GB"/>
        </w:rPr>
      </w:pPr>
      <w:r>
        <w:rPr>
          <w:sz w:val="20"/>
          <w:lang w:val="en-GB"/>
        </w:rPr>
        <w:t>Action to close the school will only be taken where there is doubt or concern over safety.  The decision may be taken by either the Head Teacher or the Local Authority.</w:t>
      </w:r>
    </w:p>
    <w:p w:rsidR="001B38E2" w:rsidRDefault="001B38E2" w:rsidP="00577AD6">
      <w:pPr>
        <w:pStyle w:val="Heading1"/>
        <w:keepNext w:val="0"/>
        <w:spacing w:before="120"/>
        <w:ind w:right="284"/>
        <w:rPr>
          <w:sz w:val="20"/>
        </w:rPr>
      </w:pPr>
    </w:p>
    <w:p w:rsidR="00577AD6" w:rsidRDefault="00577AD6" w:rsidP="00577AD6">
      <w:pPr>
        <w:pStyle w:val="Heading1"/>
        <w:keepNext w:val="0"/>
        <w:spacing w:before="120"/>
        <w:ind w:right="284"/>
        <w:rPr>
          <w:sz w:val="20"/>
        </w:rPr>
      </w:pPr>
      <w:r>
        <w:rPr>
          <w:sz w:val="20"/>
        </w:rPr>
        <w:t>Children Within Walking Distance</w:t>
      </w:r>
    </w:p>
    <w:p w:rsidR="006073AE" w:rsidRDefault="00577AD6" w:rsidP="006073AE">
      <w:pPr>
        <w:ind w:right="284"/>
        <w:jc w:val="both"/>
        <w:rPr>
          <w:sz w:val="20"/>
          <w:lang w:val="en-GB"/>
        </w:rPr>
      </w:pPr>
      <w:r>
        <w:rPr>
          <w:sz w:val="20"/>
          <w:lang w:val="en-GB"/>
        </w:rPr>
        <w:t>Should the school close, parents or other designated persons will be informed by phone/text and asked to collect their charges.</w:t>
      </w:r>
    </w:p>
    <w:p w:rsidR="001B38E2" w:rsidRDefault="001B38E2" w:rsidP="00577AD6">
      <w:pPr>
        <w:pStyle w:val="Heading1"/>
        <w:keepNext w:val="0"/>
        <w:spacing w:before="120"/>
        <w:ind w:right="284"/>
        <w:rPr>
          <w:sz w:val="20"/>
        </w:rPr>
      </w:pPr>
    </w:p>
    <w:p w:rsidR="00577AD6" w:rsidRDefault="00577AD6" w:rsidP="00577AD6">
      <w:pPr>
        <w:pStyle w:val="Heading1"/>
        <w:keepNext w:val="0"/>
        <w:spacing w:before="120"/>
        <w:ind w:right="284"/>
        <w:rPr>
          <w:sz w:val="20"/>
        </w:rPr>
      </w:pPr>
      <w:r>
        <w:rPr>
          <w:sz w:val="20"/>
        </w:rPr>
        <w:t xml:space="preserve">Children Brought to School or </w:t>
      </w:r>
      <w:r w:rsidR="001D0303">
        <w:rPr>
          <w:sz w:val="20"/>
        </w:rPr>
        <w:t>Pre-School</w:t>
      </w:r>
      <w:r>
        <w:rPr>
          <w:sz w:val="20"/>
        </w:rPr>
        <w:t xml:space="preserve"> by Parents’ Own Vehicles</w:t>
      </w:r>
    </w:p>
    <w:p w:rsidR="00577AD6" w:rsidRDefault="00577AD6" w:rsidP="00577AD6">
      <w:pPr>
        <w:numPr>
          <w:ilvl w:val="0"/>
          <w:numId w:val="2"/>
        </w:numPr>
        <w:ind w:right="284"/>
        <w:jc w:val="both"/>
        <w:rPr>
          <w:sz w:val="20"/>
          <w:lang w:val="en-GB"/>
        </w:rPr>
      </w:pPr>
      <w:r>
        <w:rPr>
          <w:sz w:val="20"/>
          <w:lang w:val="en-GB"/>
        </w:rPr>
        <w:t>Parents are asked to use their discretion when bringing their child to school – you are the best judge of local conditions.</w:t>
      </w:r>
    </w:p>
    <w:p w:rsidR="00577AD6" w:rsidRDefault="00577AD6" w:rsidP="00577AD6">
      <w:pPr>
        <w:numPr>
          <w:ilvl w:val="0"/>
          <w:numId w:val="2"/>
        </w:numPr>
        <w:ind w:right="284"/>
        <w:jc w:val="both"/>
        <w:rPr>
          <w:sz w:val="20"/>
          <w:lang w:val="en-GB"/>
        </w:rPr>
      </w:pPr>
      <w:r>
        <w:rPr>
          <w:sz w:val="20"/>
          <w:lang w:val="en-GB"/>
        </w:rPr>
        <w:t>Should conditions deteriorate, parents should remove their children from school as soon as possible.</w:t>
      </w:r>
    </w:p>
    <w:p w:rsidR="001B38E2" w:rsidRPr="001B38E2" w:rsidRDefault="00577AD6" w:rsidP="001B38E2">
      <w:pPr>
        <w:numPr>
          <w:ilvl w:val="0"/>
          <w:numId w:val="2"/>
        </w:numPr>
        <w:ind w:right="284"/>
        <w:rPr>
          <w:sz w:val="20"/>
          <w:lang w:val="en-GB"/>
        </w:rPr>
      </w:pPr>
      <w:r>
        <w:rPr>
          <w:sz w:val="20"/>
          <w:lang w:val="en-GB"/>
        </w:rPr>
        <w:t>Please inform the school office or Head Teacher of your intentions.</w:t>
      </w:r>
    </w:p>
    <w:p w:rsidR="00D61E2E" w:rsidRDefault="00D61E2E" w:rsidP="00577AD6">
      <w:pPr>
        <w:pStyle w:val="Heading1"/>
        <w:keepNext w:val="0"/>
        <w:spacing w:before="120"/>
        <w:ind w:right="284"/>
        <w:rPr>
          <w:sz w:val="20"/>
        </w:rPr>
      </w:pPr>
    </w:p>
    <w:p w:rsidR="00577AD6" w:rsidRDefault="00577AD6" w:rsidP="00577AD6">
      <w:pPr>
        <w:pStyle w:val="Heading1"/>
        <w:keepNext w:val="0"/>
        <w:spacing w:before="120"/>
        <w:ind w:right="284"/>
        <w:rPr>
          <w:sz w:val="20"/>
        </w:rPr>
      </w:pPr>
      <w:r>
        <w:rPr>
          <w:sz w:val="20"/>
        </w:rPr>
        <w:t>Children Using School Transport</w:t>
      </w:r>
    </w:p>
    <w:p w:rsidR="00D61E2E" w:rsidRPr="00D61E2E" w:rsidRDefault="00577AD6" w:rsidP="00D61E2E">
      <w:pPr>
        <w:numPr>
          <w:ilvl w:val="0"/>
          <w:numId w:val="3"/>
        </w:numPr>
        <w:ind w:right="284"/>
        <w:jc w:val="both"/>
        <w:rPr>
          <w:b/>
          <w:bCs/>
          <w:sz w:val="20"/>
          <w:lang w:val="en-GB"/>
        </w:rPr>
      </w:pPr>
      <w:r>
        <w:rPr>
          <w:sz w:val="20"/>
          <w:lang w:val="en-GB"/>
        </w:rPr>
        <w:t xml:space="preserve">If the bus does not operate in the morning, do </w:t>
      </w:r>
      <w:r>
        <w:rPr>
          <w:b/>
          <w:bCs/>
          <w:sz w:val="20"/>
          <w:u w:val="single"/>
          <w:lang w:val="en-GB"/>
        </w:rPr>
        <w:t>not</w:t>
      </w:r>
      <w:r>
        <w:rPr>
          <w:b/>
          <w:bCs/>
          <w:sz w:val="20"/>
          <w:lang w:val="en-GB"/>
        </w:rPr>
        <w:t xml:space="preserve"> </w:t>
      </w:r>
      <w:r>
        <w:rPr>
          <w:sz w:val="20"/>
          <w:lang w:val="en-GB"/>
        </w:rPr>
        <w:t>bring your children into school</w:t>
      </w:r>
      <w:r w:rsidR="001D0303">
        <w:rPr>
          <w:sz w:val="20"/>
          <w:lang w:val="en-GB"/>
        </w:rPr>
        <w:t>, unless it is safe to do so.  If you do take your child to school you must also be able to collect them at the end of the day.</w:t>
      </w:r>
    </w:p>
    <w:p w:rsidR="00577AD6" w:rsidRDefault="00577AD6" w:rsidP="00577AD6">
      <w:pPr>
        <w:numPr>
          <w:ilvl w:val="0"/>
          <w:numId w:val="3"/>
        </w:numPr>
        <w:ind w:right="284"/>
        <w:jc w:val="both"/>
        <w:rPr>
          <w:b/>
          <w:bCs/>
          <w:sz w:val="20"/>
          <w:lang w:val="en-GB"/>
        </w:rPr>
      </w:pPr>
      <w:r>
        <w:rPr>
          <w:sz w:val="20"/>
          <w:lang w:val="en-GB"/>
        </w:rPr>
        <w:t>The transport operator, after consultation with the Head Teacher, can decide that children should be conveyed home before normal finishing time.  The school will attempt to contact parents.</w:t>
      </w:r>
    </w:p>
    <w:p w:rsidR="00577AD6" w:rsidRDefault="00577AD6" w:rsidP="00577AD6">
      <w:pPr>
        <w:numPr>
          <w:ilvl w:val="0"/>
          <w:numId w:val="3"/>
        </w:numPr>
        <w:ind w:right="284"/>
        <w:jc w:val="both"/>
        <w:rPr>
          <w:b/>
          <w:bCs/>
          <w:sz w:val="20"/>
          <w:lang w:val="en-GB"/>
        </w:rPr>
      </w:pPr>
      <w:r>
        <w:rPr>
          <w:sz w:val="20"/>
          <w:lang w:val="en-GB"/>
        </w:rPr>
        <w:t>Parents should ensure that children are safely delivered to and collected from their pick-up point.</w:t>
      </w:r>
    </w:p>
    <w:p w:rsidR="00577AD6" w:rsidRDefault="00577AD6" w:rsidP="00577AD6">
      <w:pPr>
        <w:numPr>
          <w:ilvl w:val="0"/>
          <w:numId w:val="3"/>
        </w:numPr>
        <w:ind w:right="284"/>
        <w:jc w:val="both"/>
        <w:rPr>
          <w:b/>
          <w:bCs/>
          <w:sz w:val="20"/>
          <w:lang w:val="en-GB"/>
        </w:rPr>
      </w:pPr>
      <w:r>
        <w:rPr>
          <w:sz w:val="20"/>
          <w:lang w:val="en-GB"/>
        </w:rPr>
        <w:t>Pupils should wait no longer than 15 minutes past the normal pick-up time before returning home.</w:t>
      </w:r>
    </w:p>
    <w:p w:rsidR="00577AD6" w:rsidRDefault="00577AD6" w:rsidP="00577AD6">
      <w:pPr>
        <w:numPr>
          <w:ilvl w:val="0"/>
          <w:numId w:val="3"/>
        </w:numPr>
        <w:ind w:right="284"/>
        <w:jc w:val="both"/>
        <w:rPr>
          <w:b/>
          <w:bCs/>
          <w:sz w:val="20"/>
          <w:lang w:val="en-GB"/>
        </w:rPr>
      </w:pPr>
      <w:r>
        <w:rPr>
          <w:sz w:val="20"/>
          <w:lang w:val="en-GB"/>
        </w:rPr>
        <w:t xml:space="preserve">In adverse weather conditions, pupils will </w:t>
      </w:r>
      <w:r>
        <w:rPr>
          <w:b/>
          <w:bCs/>
          <w:sz w:val="20"/>
          <w:u w:val="single"/>
          <w:lang w:val="en-GB"/>
        </w:rPr>
        <w:t>not</w:t>
      </w:r>
      <w:r>
        <w:rPr>
          <w:sz w:val="20"/>
          <w:lang w:val="en-GB"/>
        </w:rPr>
        <w:t xml:space="preserve"> be left by their contractor at the road end.  If a parent fails to meet a child, the contractor will:</w:t>
      </w:r>
    </w:p>
    <w:p w:rsidR="00577AD6" w:rsidRDefault="00577AD6" w:rsidP="00577AD6">
      <w:pPr>
        <w:numPr>
          <w:ilvl w:val="0"/>
          <w:numId w:val="5"/>
        </w:numPr>
        <w:ind w:right="284"/>
        <w:rPr>
          <w:b/>
          <w:bCs/>
          <w:sz w:val="20"/>
          <w:lang w:val="en-GB"/>
        </w:rPr>
      </w:pPr>
      <w:r>
        <w:rPr>
          <w:sz w:val="20"/>
          <w:lang w:val="en-GB"/>
        </w:rPr>
        <w:t>where possible, convey pupils directly to their home, or</w:t>
      </w:r>
    </w:p>
    <w:p w:rsidR="00577AD6" w:rsidRDefault="00577AD6" w:rsidP="00577AD6">
      <w:pPr>
        <w:numPr>
          <w:ilvl w:val="0"/>
          <w:numId w:val="5"/>
        </w:numPr>
        <w:ind w:right="284"/>
        <w:jc w:val="both"/>
        <w:rPr>
          <w:b/>
          <w:bCs/>
          <w:sz w:val="20"/>
          <w:lang w:val="en-GB"/>
        </w:rPr>
      </w:pPr>
      <w:r>
        <w:rPr>
          <w:sz w:val="20"/>
          <w:lang w:val="en-GB"/>
        </w:rPr>
        <w:t xml:space="preserve">deliver them into the care of a responsible adult who will accompany   </w:t>
      </w:r>
      <w:r>
        <w:rPr>
          <w:sz w:val="20"/>
          <w:lang w:val="en-GB"/>
        </w:rPr>
        <w:tab/>
        <w:t>them to their homes, or</w:t>
      </w:r>
    </w:p>
    <w:p w:rsidR="00577AD6" w:rsidRDefault="00577AD6" w:rsidP="00577AD6">
      <w:pPr>
        <w:numPr>
          <w:ilvl w:val="0"/>
          <w:numId w:val="5"/>
        </w:numPr>
        <w:ind w:right="284"/>
        <w:jc w:val="both"/>
        <w:rPr>
          <w:b/>
          <w:bCs/>
          <w:sz w:val="20"/>
          <w:lang w:val="en-GB"/>
        </w:rPr>
      </w:pPr>
      <w:r>
        <w:rPr>
          <w:sz w:val="20"/>
          <w:lang w:val="en-GB"/>
        </w:rPr>
        <w:t>convey them, in the event o</w:t>
      </w:r>
      <w:r w:rsidR="00AE2084">
        <w:rPr>
          <w:sz w:val="20"/>
          <w:lang w:val="en-GB"/>
        </w:rPr>
        <w:t>f the failure of the above two</w:t>
      </w:r>
      <w:r>
        <w:rPr>
          <w:sz w:val="20"/>
          <w:lang w:val="en-GB"/>
        </w:rPr>
        <w:t xml:space="preserve">, back to </w:t>
      </w:r>
      <w:r>
        <w:rPr>
          <w:sz w:val="20"/>
          <w:lang w:val="en-GB"/>
        </w:rPr>
        <w:tab/>
        <w:t>school.</w:t>
      </w:r>
    </w:p>
    <w:p w:rsidR="00577AD6" w:rsidRDefault="00577AD6" w:rsidP="00577AD6">
      <w:pPr>
        <w:spacing w:before="40"/>
        <w:ind w:left="720" w:right="284"/>
        <w:jc w:val="center"/>
        <w:rPr>
          <w:b/>
          <w:bCs/>
          <w:sz w:val="20"/>
          <w:lang w:val="en-GB"/>
        </w:rPr>
      </w:pPr>
    </w:p>
    <w:p w:rsidR="00846839" w:rsidRPr="00735269" w:rsidRDefault="00F230C7" w:rsidP="00846839">
      <w:pPr>
        <w:pStyle w:val="BodyText2"/>
        <w:spacing w:before="240"/>
        <w:ind w:right="-471"/>
        <w:jc w:val="center"/>
        <w:rPr>
          <w:sz w:val="32"/>
          <w:u w:val="single"/>
        </w:rPr>
      </w:pPr>
      <w:r>
        <w:rPr>
          <w:sz w:val="32"/>
        </w:rPr>
        <w:br w:type="column"/>
      </w:r>
      <w:r w:rsidR="00846839" w:rsidRPr="00735269">
        <w:rPr>
          <w:b/>
          <w:bCs/>
          <w:sz w:val="32"/>
          <w:u w:val="single"/>
        </w:rPr>
        <w:t>SCHOOL CLOSURE</w:t>
      </w:r>
    </w:p>
    <w:p w:rsidR="00846839" w:rsidRDefault="00846839" w:rsidP="00846839">
      <w:pPr>
        <w:pStyle w:val="BodyText2"/>
        <w:ind w:left="360" w:right="44"/>
        <w:jc w:val="both"/>
        <w:rPr>
          <w:sz w:val="20"/>
        </w:rPr>
      </w:pPr>
      <w:r>
        <w:rPr>
          <w:sz w:val="20"/>
        </w:rPr>
        <w:t>The school may close as a result of any of the following factors:</w:t>
      </w:r>
    </w:p>
    <w:p w:rsidR="00846839" w:rsidRDefault="00846839" w:rsidP="00846839">
      <w:pPr>
        <w:pStyle w:val="BodyText2"/>
        <w:numPr>
          <w:ilvl w:val="0"/>
          <w:numId w:val="9"/>
        </w:numPr>
        <w:spacing w:before="0"/>
        <w:ind w:left="360" w:right="-196" w:firstLine="0"/>
        <w:rPr>
          <w:sz w:val="20"/>
        </w:rPr>
      </w:pPr>
      <w:r>
        <w:rPr>
          <w:sz w:val="20"/>
        </w:rPr>
        <w:t>inadequate staffing;</w:t>
      </w:r>
    </w:p>
    <w:p w:rsidR="00846839" w:rsidRDefault="00846839" w:rsidP="00846839">
      <w:pPr>
        <w:pStyle w:val="BodyText2"/>
        <w:numPr>
          <w:ilvl w:val="0"/>
          <w:numId w:val="9"/>
        </w:numPr>
        <w:spacing w:before="0"/>
        <w:ind w:left="360" w:right="-196" w:firstLine="0"/>
        <w:rPr>
          <w:sz w:val="20"/>
        </w:rPr>
      </w:pPr>
      <w:r>
        <w:rPr>
          <w:sz w:val="20"/>
        </w:rPr>
        <w:t>power/heating failure;</w:t>
      </w:r>
    </w:p>
    <w:p w:rsidR="00846839" w:rsidRDefault="00846839" w:rsidP="00846839">
      <w:pPr>
        <w:pStyle w:val="BodyText2"/>
        <w:numPr>
          <w:ilvl w:val="0"/>
          <w:numId w:val="9"/>
        </w:numPr>
        <w:spacing w:before="0"/>
        <w:ind w:left="360" w:right="-196" w:firstLine="0"/>
        <w:rPr>
          <w:sz w:val="20"/>
        </w:rPr>
      </w:pPr>
      <w:r>
        <w:rPr>
          <w:sz w:val="20"/>
        </w:rPr>
        <w:t>whole school closure as the result of storm warnings.</w:t>
      </w:r>
    </w:p>
    <w:p w:rsidR="007E70EB" w:rsidRDefault="007E70EB" w:rsidP="00846839">
      <w:pPr>
        <w:pStyle w:val="BodyText2"/>
        <w:spacing w:before="0"/>
        <w:ind w:left="360" w:right="-196"/>
        <w:rPr>
          <w:sz w:val="20"/>
        </w:rPr>
      </w:pPr>
    </w:p>
    <w:p w:rsidR="007E70EB" w:rsidRDefault="007E70EB" w:rsidP="00846839">
      <w:pPr>
        <w:pStyle w:val="BodyText2"/>
        <w:spacing w:before="0"/>
        <w:ind w:left="360" w:right="-196"/>
        <w:rPr>
          <w:b/>
          <w:sz w:val="20"/>
          <w:u w:val="single"/>
        </w:rPr>
      </w:pPr>
      <w:r w:rsidRPr="001F1291">
        <w:rPr>
          <w:b/>
          <w:sz w:val="20"/>
          <w:u w:val="single"/>
        </w:rPr>
        <w:t>HOW CAN I FIND OUT IF THE SCHOOL IS CLOSED?</w:t>
      </w:r>
    </w:p>
    <w:p w:rsidR="001F1291" w:rsidRPr="001F1291" w:rsidRDefault="001F1291" w:rsidP="00846839">
      <w:pPr>
        <w:pStyle w:val="BodyText2"/>
        <w:spacing w:before="0"/>
        <w:ind w:left="360" w:right="-196"/>
        <w:rPr>
          <w:b/>
          <w:sz w:val="20"/>
          <w:u w:val="single"/>
        </w:rPr>
      </w:pPr>
    </w:p>
    <w:p w:rsidR="007E70EB" w:rsidRDefault="007E70EB" w:rsidP="00EF5752">
      <w:pPr>
        <w:pStyle w:val="BodyText2"/>
        <w:numPr>
          <w:ilvl w:val="0"/>
          <w:numId w:val="9"/>
        </w:numPr>
        <w:spacing w:before="0"/>
        <w:ind w:right="-196"/>
        <w:rPr>
          <w:sz w:val="20"/>
        </w:rPr>
      </w:pPr>
      <w:r>
        <w:rPr>
          <w:sz w:val="20"/>
        </w:rPr>
        <w:t xml:space="preserve">On the school </w:t>
      </w:r>
      <w:r w:rsidR="000D582A">
        <w:rPr>
          <w:sz w:val="20"/>
        </w:rPr>
        <w:t>information line (select Kemnay Network, then Kintore)</w:t>
      </w:r>
    </w:p>
    <w:p w:rsidR="00560AD1" w:rsidRDefault="00560AD1" w:rsidP="00560AD1">
      <w:pPr>
        <w:pStyle w:val="BodyText2"/>
        <w:spacing w:before="0"/>
        <w:ind w:left="680" w:right="-196"/>
        <w:rPr>
          <w:sz w:val="20"/>
        </w:rPr>
      </w:pPr>
    </w:p>
    <w:p w:rsidR="000D582A" w:rsidRDefault="000D582A" w:rsidP="00EF5752">
      <w:pPr>
        <w:pStyle w:val="BodyText2"/>
        <w:numPr>
          <w:ilvl w:val="0"/>
          <w:numId w:val="9"/>
        </w:numPr>
        <w:spacing w:before="0"/>
        <w:ind w:right="-196"/>
        <w:rPr>
          <w:sz w:val="20"/>
        </w:rPr>
      </w:pPr>
      <w:r>
        <w:rPr>
          <w:sz w:val="20"/>
        </w:rPr>
        <w:t>On the Aberdeenshire adverse weather website</w:t>
      </w:r>
    </w:p>
    <w:p w:rsidR="00560AD1" w:rsidRDefault="00560AD1" w:rsidP="00EF5752">
      <w:pPr>
        <w:pStyle w:val="BodyText2"/>
        <w:spacing w:before="0"/>
        <w:ind w:left="360" w:right="-196"/>
        <w:rPr>
          <w:sz w:val="20"/>
        </w:rPr>
      </w:pPr>
    </w:p>
    <w:p w:rsidR="000D582A" w:rsidRDefault="000D582A" w:rsidP="00EF5752">
      <w:pPr>
        <w:pStyle w:val="BodyText2"/>
        <w:spacing w:before="0"/>
        <w:ind w:left="360" w:right="-196"/>
        <w:rPr>
          <w:sz w:val="20"/>
        </w:rPr>
      </w:pPr>
      <w:r>
        <w:rPr>
          <w:sz w:val="20"/>
        </w:rPr>
        <w:t>Please not</w:t>
      </w:r>
      <w:r w:rsidR="0063269F">
        <w:rPr>
          <w:sz w:val="20"/>
        </w:rPr>
        <w:t>e</w:t>
      </w:r>
      <w:r>
        <w:rPr>
          <w:sz w:val="20"/>
        </w:rPr>
        <w:t xml:space="preserve"> it may be 8.00am </w:t>
      </w:r>
      <w:r w:rsidR="00EF5752">
        <w:rPr>
          <w:sz w:val="20"/>
        </w:rPr>
        <w:t xml:space="preserve">before a decision is made for local children.  Until that time we will be gathering as much local information on the roads, reviewing staff availability etc. </w:t>
      </w:r>
    </w:p>
    <w:p w:rsidR="001B38E2" w:rsidRDefault="001B38E2" w:rsidP="00EF5752">
      <w:pPr>
        <w:pStyle w:val="BodyText2"/>
        <w:spacing w:before="0"/>
        <w:ind w:left="360" w:right="-196"/>
        <w:rPr>
          <w:sz w:val="20"/>
        </w:rPr>
      </w:pPr>
    </w:p>
    <w:p w:rsidR="00560AD1" w:rsidRPr="001B38E2" w:rsidRDefault="006C2A08" w:rsidP="001B38E2">
      <w:pPr>
        <w:pStyle w:val="BodyText2"/>
        <w:numPr>
          <w:ilvl w:val="0"/>
          <w:numId w:val="17"/>
        </w:numPr>
        <w:spacing w:before="0"/>
        <w:ind w:right="-196"/>
        <w:rPr>
          <w:sz w:val="20"/>
        </w:rPr>
      </w:pPr>
      <w:r>
        <w:rPr>
          <w:sz w:val="20"/>
        </w:rPr>
        <w:t>You can register for al</w:t>
      </w:r>
      <w:r w:rsidR="00B12D70">
        <w:rPr>
          <w:sz w:val="20"/>
        </w:rPr>
        <w:t xml:space="preserve">erts that will inform you if </w:t>
      </w:r>
      <w:r w:rsidR="006073AE">
        <w:rPr>
          <w:sz w:val="20"/>
        </w:rPr>
        <w:t>the school will be closed. You can do this</w:t>
      </w:r>
      <w:r w:rsidR="00B12D70">
        <w:rPr>
          <w:sz w:val="20"/>
        </w:rPr>
        <w:t xml:space="preserve"> </w:t>
      </w:r>
      <w:r>
        <w:rPr>
          <w:sz w:val="20"/>
        </w:rPr>
        <w:t>by</w:t>
      </w:r>
      <w:r w:rsidR="006073AE">
        <w:rPr>
          <w:sz w:val="20"/>
        </w:rPr>
        <w:t>:</w:t>
      </w:r>
    </w:p>
    <w:p w:rsidR="006C2A08" w:rsidRPr="001F1291" w:rsidRDefault="006073AE" w:rsidP="001F1291">
      <w:pPr>
        <w:pStyle w:val="BodyText2"/>
        <w:numPr>
          <w:ilvl w:val="0"/>
          <w:numId w:val="17"/>
        </w:numPr>
        <w:spacing w:before="0"/>
        <w:ind w:right="-196"/>
        <w:rPr>
          <w:sz w:val="20"/>
        </w:rPr>
      </w:pPr>
      <w:r>
        <w:rPr>
          <w:sz w:val="20"/>
        </w:rPr>
        <w:t>S</w:t>
      </w:r>
      <w:r w:rsidR="006C2A08">
        <w:rPr>
          <w:sz w:val="20"/>
        </w:rPr>
        <w:t xml:space="preserve">igning into </w:t>
      </w:r>
      <w:r>
        <w:rPr>
          <w:sz w:val="20"/>
        </w:rPr>
        <w:t>My Aberdeenshire on Aberdeenshire Council’s Website</w:t>
      </w:r>
      <w:r w:rsidR="006C2A08">
        <w:rPr>
          <w:sz w:val="20"/>
        </w:rPr>
        <w:t xml:space="preserve"> (same account for the school </w:t>
      </w:r>
      <w:r>
        <w:rPr>
          <w:sz w:val="20"/>
        </w:rPr>
        <w:t>meals</w:t>
      </w:r>
      <w:r w:rsidR="006C2A08">
        <w:rPr>
          <w:sz w:val="20"/>
        </w:rPr>
        <w:t xml:space="preserve"> payment system) going </w:t>
      </w:r>
      <w:r>
        <w:rPr>
          <w:sz w:val="20"/>
        </w:rPr>
        <w:t>in</w:t>
      </w:r>
      <w:r w:rsidR="00AE2084">
        <w:rPr>
          <w:sz w:val="20"/>
        </w:rPr>
        <w:t>to ‘Manage my S</w:t>
      </w:r>
      <w:r w:rsidR="006C2A08">
        <w:rPr>
          <w:sz w:val="20"/>
        </w:rPr>
        <w:t>ubscriptions</w:t>
      </w:r>
      <w:r w:rsidR="00AE2084">
        <w:rPr>
          <w:sz w:val="20"/>
        </w:rPr>
        <w:t>’</w:t>
      </w:r>
      <w:r w:rsidR="006C2A08">
        <w:rPr>
          <w:sz w:val="20"/>
        </w:rPr>
        <w:t xml:space="preserve"> and follow the instructions from there. </w:t>
      </w:r>
      <w:bookmarkStart w:id="0" w:name="_GoBack"/>
      <w:bookmarkEnd w:id="0"/>
    </w:p>
    <w:p w:rsidR="0031703D" w:rsidRDefault="0031703D" w:rsidP="00BC5AAA">
      <w:pPr>
        <w:pStyle w:val="BodyText2"/>
        <w:ind w:right="44"/>
        <w:jc w:val="both"/>
        <w:rPr>
          <w:sz w:val="20"/>
        </w:rPr>
      </w:pPr>
    </w:p>
    <w:p w:rsidR="00846839" w:rsidRPr="0031703D" w:rsidRDefault="00846839" w:rsidP="0031703D">
      <w:pPr>
        <w:pStyle w:val="BodyText2"/>
        <w:spacing w:before="0"/>
        <w:ind w:left="360" w:right="43"/>
        <w:jc w:val="both"/>
        <w:rPr>
          <w:b/>
          <w:sz w:val="20"/>
        </w:rPr>
      </w:pPr>
      <w:r>
        <w:rPr>
          <w:sz w:val="20"/>
        </w:rPr>
        <w:t xml:space="preserve">You will appreciate that notifying all parents/safety contacts for </w:t>
      </w:r>
      <w:r w:rsidR="0095171E">
        <w:rPr>
          <w:sz w:val="20"/>
        </w:rPr>
        <w:t>over</w:t>
      </w:r>
      <w:r w:rsidR="00953B02">
        <w:rPr>
          <w:sz w:val="20"/>
        </w:rPr>
        <w:t xml:space="preserve">        6</w:t>
      </w:r>
      <w:r>
        <w:rPr>
          <w:sz w:val="20"/>
        </w:rPr>
        <w:t xml:space="preserve">00 children in an emergency situation is no easy task.  All parents are therefore asked to inform the school </w:t>
      </w:r>
      <w:r>
        <w:rPr>
          <w:sz w:val="20"/>
          <w:u w:val="single"/>
        </w:rPr>
        <w:t>in writing</w:t>
      </w:r>
      <w:r>
        <w:rPr>
          <w:sz w:val="20"/>
        </w:rPr>
        <w:t xml:space="preserve"> of any change of routine.</w:t>
      </w:r>
      <w:r w:rsidR="0031703D">
        <w:rPr>
          <w:sz w:val="20"/>
        </w:rPr>
        <w:t xml:space="preserve">  </w:t>
      </w:r>
      <w:r w:rsidR="0031703D" w:rsidRPr="0031703D">
        <w:rPr>
          <w:b/>
          <w:sz w:val="20"/>
        </w:rPr>
        <w:t xml:space="preserve">Please ensure that </w:t>
      </w:r>
      <w:r w:rsidR="00CF6DE4">
        <w:rPr>
          <w:b/>
          <w:sz w:val="20"/>
        </w:rPr>
        <w:t>any</w:t>
      </w:r>
      <w:r w:rsidR="0031703D" w:rsidRPr="0031703D">
        <w:rPr>
          <w:b/>
          <w:sz w:val="20"/>
        </w:rPr>
        <w:t xml:space="preserve"> changes to contact details are updated with the school office.</w:t>
      </w:r>
    </w:p>
    <w:p w:rsidR="00953B02" w:rsidRDefault="00846839" w:rsidP="00B312E0">
      <w:pPr>
        <w:pStyle w:val="BodyText2"/>
        <w:spacing w:before="360"/>
        <w:ind w:left="360" w:right="44"/>
        <w:jc w:val="both"/>
        <w:rPr>
          <w:sz w:val="20"/>
        </w:rPr>
      </w:pPr>
      <w:r>
        <w:rPr>
          <w:sz w:val="20"/>
        </w:rPr>
        <w:t>Please note that should we have an emergency closure during the school day we cannot release pupils to walk home with a neighbour or friend unless given permission to do so by the parent/guardian.</w:t>
      </w:r>
      <w:r w:rsidR="00B312E0">
        <w:rPr>
          <w:sz w:val="20"/>
        </w:rPr>
        <w:t xml:space="preserve">  </w:t>
      </w:r>
      <w:r w:rsidR="00953B02">
        <w:rPr>
          <w:sz w:val="20"/>
        </w:rPr>
        <w:t>In this instance, should school transport fail to operate</w:t>
      </w:r>
      <w:r w:rsidR="006753F3">
        <w:rPr>
          <w:sz w:val="20"/>
        </w:rPr>
        <w:t>,</w:t>
      </w:r>
      <w:r w:rsidR="00953B02">
        <w:rPr>
          <w:sz w:val="20"/>
        </w:rPr>
        <w:t xml:space="preserve"> an emergency contact </w:t>
      </w:r>
      <w:r w:rsidR="00B312E0">
        <w:rPr>
          <w:sz w:val="20"/>
        </w:rPr>
        <w:t xml:space="preserve">in the village would be useful. </w:t>
      </w:r>
    </w:p>
    <w:p w:rsidR="006073AE" w:rsidRDefault="002A74C8" w:rsidP="006073AE">
      <w:pPr>
        <w:pStyle w:val="BodyText2"/>
        <w:spacing w:before="240"/>
        <w:ind w:left="360" w:right="-202"/>
        <w:jc w:val="both"/>
        <w:rPr>
          <w:sz w:val="20"/>
        </w:rPr>
      </w:pPr>
      <w:r>
        <w:rPr>
          <w:sz w:val="20"/>
        </w:rPr>
        <w:t>Children cannot be collected by anyone under the age of 16.</w:t>
      </w:r>
    </w:p>
    <w:p w:rsidR="00F230C7" w:rsidRPr="006073AE" w:rsidRDefault="00846839" w:rsidP="006073AE">
      <w:pPr>
        <w:pStyle w:val="BodyText2"/>
        <w:spacing w:before="240"/>
        <w:ind w:left="360" w:right="-202"/>
        <w:jc w:val="both"/>
        <w:rPr>
          <w:sz w:val="20"/>
        </w:rPr>
      </w:pPr>
      <w:r>
        <w:rPr>
          <w:sz w:val="20"/>
        </w:rPr>
        <w:t>Children will not be released to walk home on their own.</w:t>
      </w:r>
    </w:p>
    <w:sectPr w:rsidR="00F230C7" w:rsidRPr="006073AE" w:rsidSect="004B13A4">
      <w:pgSz w:w="16840" w:h="11907" w:orient="landscape" w:code="9"/>
      <w:pgMar w:top="288" w:right="576" w:bottom="432" w:left="576" w:header="706" w:footer="706"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883" w:rsidRDefault="007A2883">
      <w:r>
        <w:separator/>
      </w:r>
    </w:p>
  </w:endnote>
  <w:endnote w:type="continuationSeparator" w:id="0">
    <w:p w:rsidR="007A2883" w:rsidRDefault="007A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883" w:rsidRDefault="007A2883">
      <w:r>
        <w:separator/>
      </w:r>
    </w:p>
  </w:footnote>
  <w:footnote w:type="continuationSeparator" w:id="0">
    <w:p w:rsidR="007A2883" w:rsidRDefault="007A2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03A4"/>
    <w:multiLevelType w:val="hybridMultilevel"/>
    <w:tmpl w:val="8ECCD15A"/>
    <w:lvl w:ilvl="0" w:tplc="3AE60460">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B1706F"/>
    <w:multiLevelType w:val="hybridMultilevel"/>
    <w:tmpl w:val="2B4EA006"/>
    <w:lvl w:ilvl="0" w:tplc="3AE60460">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9650C"/>
    <w:multiLevelType w:val="hybridMultilevel"/>
    <w:tmpl w:val="2B4EA006"/>
    <w:lvl w:ilvl="0" w:tplc="44FA8126">
      <w:start w:val="4"/>
      <w:numFmt w:val="bullet"/>
      <w:lvlText w:val=""/>
      <w:lvlJc w:val="left"/>
      <w:pPr>
        <w:tabs>
          <w:tab w:val="num" w:pos="700"/>
        </w:tabs>
        <w:ind w:left="62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330"/>
    <w:multiLevelType w:val="hybridMultilevel"/>
    <w:tmpl w:val="0CF0AA48"/>
    <w:lvl w:ilvl="0" w:tplc="3AE60460">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D3A4C"/>
    <w:multiLevelType w:val="hybridMultilevel"/>
    <w:tmpl w:val="D78A512E"/>
    <w:lvl w:ilvl="0" w:tplc="3AE6046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50F9D"/>
    <w:multiLevelType w:val="multilevel"/>
    <w:tmpl w:val="10502AD8"/>
    <w:lvl w:ilvl="0">
      <w:start w:val="1"/>
      <w:numFmt w:val="bullet"/>
      <w:lvlText w:val=""/>
      <w:lvlJc w:val="left"/>
      <w:pPr>
        <w:tabs>
          <w:tab w:val="num" w:pos="700"/>
        </w:tabs>
        <w:ind w:left="680" w:hanging="340"/>
      </w:pPr>
      <w:rPr>
        <w:rFonts w:ascii="Symbol" w:hAnsi="Symbol" w:hint="default"/>
        <w:sz w:val="2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F9C4C7C"/>
    <w:multiLevelType w:val="hybridMultilevel"/>
    <w:tmpl w:val="0CF0AA48"/>
    <w:lvl w:ilvl="0" w:tplc="865CE64C">
      <w:start w:val="1"/>
      <w:numFmt w:val="bullet"/>
      <w:lvlText w:val=""/>
      <w:lvlJc w:val="left"/>
      <w:pPr>
        <w:tabs>
          <w:tab w:val="num" w:pos="644"/>
        </w:tabs>
        <w:ind w:left="624"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B6468"/>
    <w:multiLevelType w:val="hybridMultilevel"/>
    <w:tmpl w:val="569A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230DA"/>
    <w:multiLevelType w:val="hybridMultilevel"/>
    <w:tmpl w:val="9FAC1F6A"/>
    <w:lvl w:ilvl="0" w:tplc="85C08D5C">
      <w:numFmt w:val="bullet"/>
      <w:lvlText w:val="-"/>
      <w:lvlJc w:val="left"/>
      <w:pPr>
        <w:ind w:left="4155" w:hanging="360"/>
      </w:pPr>
      <w:rPr>
        <w:rFonts w:ascii="Comic Sans MS" w:eastAsia="Times New Roman" w:hAnsi="Comic Sans MS" w:cs="Times New Roman" w:hint="default"/>
      </w:rPr>
    </w:lvl>
    <w:lvl w:ilvl="1" w:tplc="08090003" w:tentative="1">
      <w:start w:val="1"/>
      <w:numFmt w:val="bullet"/>
      <w:lvlText w:val="o"/>
      <w:lvlJc w:val="left"/>
      <w:pPr>
        <w:ind w:left="4875" w:hanging="360"/>
      </w:pPr>
      <w:rPr>
        <w:rFonts w:ascii="Courier New" w:hAnsi="Courier New" w:cs="Courier New" w:hint="default"/>
      </w:rPr>
    </w:lvl>
    <w:lvl w:ilvl="2" w:tplc="08090005" w:tentative="1">
      <w:start w:val="1"/>
      <w:numFmt w:val="bullet"/>
      <w:lvlText w:val=""/>
      <w:lvlJc w:val="left"/>
      <w:pPr>
        <w:ind w:left="5595" w:hanging="360"/>
      </w:pPr>
      <w:rPr>
        <w:rFonts w:ascii="Wingdings" w:hAnsi="Wingdings" w:hint="default"/>
      </w:rPr>
    </w:lvl>
    <w:lvl w:ilvl="3" w:tplc="08090001" w:tentative="1">
      <w:start w:val="1"/>
      <w:numFmt w:val="bullet"/>
      <w:lvlText w:val=""/>
      <w:lvlJc w:val="left"/>
      <w:pPr>
        <w:ind w:left="6315" w:hanging="360"/>
      </w:pPr>
      <w:rPr>
        <w:rFonts w:ascii="Symbol" w:hAnsi="Symbol" w:hint="default"/>
      </w:rPr>
    </w:lvl>
    <w:lvl w:ilvl="4" w:tplc="08090003" w:tentative="1">
      <w:start w:val="1"/>
      <w:numFmt w:val="bullet"/>
      <w:lvlText w:val="o"/>
      <w:lvlJc w:val="left"/>
      <w:pPr>
        <w:ind w:left="7035" w:hanging="360"/>
      </w:pPr>
      <w:rPr>
        <w:rFonts w:ascii="Courier New" w:hAnsi="Courier New" w:cs="Courier New" w:hint="default"/>
      </w:rPr>
    </w:lvl>
    <w:lvl w:ilvl="5" w:tplc="08090005" w:tentative="1">
      <w:start w:val="1"/>
      <w:numFmt w:val="bullet"/>
      <w:lvlText w:val=""/>
      <w:lvlJc w:val="left"/>
      <w:pPr>
        <w:ind w:left="7755" w:hanging="360"/>
      </w:pPr>
      <w:rPr>
        <w:rFonts w:ascii="Wingdings" w:hAnsi="Wingdings" w:hint="default"/>
      </w:rPr>
    </w:lvl>
    <w:lvl w:ilvl="6" w:tplc="08090001" w:tentative="1">
      <w:start w:val="1"/>
      <w:numFmt w:val="bullet"/>
      <w:lvlText w:val=""/>
      <w:lvlJc w:val="left"/>
      <w:pPr>
        <w:ind w:left="8475" w:hanging="360"/>
      </w:pPr>
      <w:rPr>
        <w:rFonts w:ascii="Symbol" w:hAnsi="Symbol" w:hint="default"/>
      </w:rPr>
    </w:lvl>
    <w:lvl w:ilvl="7" w:tplc="08090003" w:tentative="1">
      <w:start w:val="1"/>
      <w:numFmt w:val="bullet"/>
      <w:lvlText w:val="o"/>
      <w:lvlJc w:val="left"/>
      <w:pPr>
        <w:ind w:left="9195" w:hanging="360"/>
      </w:pPr>
      <w:rPr>
        <w:rFonts w:ascii="Courier New" w:hAnsi="Courier New" w:cs="Courier New" w:hint="default"/>
      </w:rPr>
    </w:lvl>
    <w:lvl w:ilvl="8" w:tplc="08090005" w:tentative="1">
      <w:start w:val="1"/>
      <w:numFmt w:val="bullet"/>
      <w:lvlText w:val=""/>
      <w:lvlJc w:val="left"/>
      <w:pPr>
        <w:ind w:left="9915" w:hanging="360"/>
      </w:pPr>
      <w:rPr>
        <w:rFonts w:ascii="Wingdings" w:hAnsi="Wingdings" w:hint="default"/>
      </w:rPr>
    </w:lvl>
  </w:abstractNum>
  <w:abstractNum w:abstractNumId="9" w15:restartNumberingAfterBreak="0">
    <w:nsid w:val="2DA97131"/>
    <w:multiLevelType w:val="hybridMultilevel"/>
    <w:tmpl w:val="56C2BBB4"/>
    <w:lvl w:ilvl="0" w:tplc="3AE60460">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0059E6"/>
    <w:multiLevelType w:val="hybridMultilevel"/>
    <w:tmpl w:val="EA0C86F4"/>
    <w:lvl w:ilvl="0" w:tplc="3AE60460">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623986"/>
    <w:multiLevelType w:val="hybridMultilevel"/>
    <w:tmpl w:val="F6245450"/>
    <w:lvl w:ilvl="0" w:tplc="44FA8126">
      <w:start w:val="4"/>
      <w:numFmt w:val="bullet"/>
      <w:lvlText w:val=""/>
      <w:lvlJc w:val="left"/>
      <w:pPr>
        <w:tabs>
          <w:tab w:val="num" w:pos="700"/>
        </w:tabs>
        <w:ind w:left="62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B44FB"/>
    <w:multiLevelType w:val="hybridMultilevel"/>
    <w:tmpl w:val="2B4EA006"/>
    <w:lvl w:ilvl="0" w:tplc="A90CBC26">
      <w:start w:val="4"/>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6F5BE2"/>
    <w:multiLevelType w:val="hybridMultilevel"/>
    <w:tmpl w:val="69F8B2BE"/>
    <w:lvl w:ilvl="0" w:tplc="3AE60460">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7F188E"/>
    <w:multiLevelType w:val="hybridMultilevel"/>
    <w:tmpl w:val="D73E2742"/>
    <w:lvl w:ilvl="0" w:tplc="C36CB212">
      <w:numFmt w:val="bullet"/>
      <w:lvlText w:val="-"/>
      <w:lvlJc w:val="left"/>
      <w:pPr>
        <w:ind w:left="3960" w:hanging="360"/>
      </w:pPr>
      <w:rPr>
        <w:rFonts w:ascii="Comic Sans MS" w:eastAsia="Times New Roman" w:hAnsi="Comic Sans MS"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5" w15:restartNumberingAfterBreak="0">
    <w:nsid w:val="6DA17D6B"/>
    <w:multiLevelType w:val="hybridMultilevel"/>
    <w:tmpl w:val="F6245450"/>
    <w:lvl w:ilvl="0" w:tplc="3AE60460">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A22646"/>
    <w:multiLevelType w:val="hybridMultilevel"/>
    <w:tmpl w:val="88DA90BA"/>
    <w:lvl w:ilvl="0" w:tplc="3AE60460">
      <w:start w:val="1"/>
      <w:numFmt w:val="bullet"/>
      <w:lvlText w:val=""/>
      <w:lvlJc w:val="left"/>
      <w:pPr>
        <w:tabs>
          <w:tab w:val="num" w:pos="700"/>
        </w:tabs>
        <w:ind w:left="680" w:hanging="340"/>
      </w:pPr>
      <w:rPr>
        <w:rFonts w:ascii="Symbol" w:hAnsi="Symbol" w:hint="default"/>
        <w:sz w:val="20"/>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7B2F1609"/>
    <w:multiLevelType w:val="hybridMultilevel"/>
    <w:tmpl w:val="3C364BDE"/>
    <w:lvl w:ilvl="0" w:tplc="3AE60460">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B6409C"/>
    <w:multiLevelType w:val="hybridMultilevel"/>
    <w:tmpl w:val="20188BDC"/>
    <w:lvl w:ilvl="0" w:tplc="1F184DD4">
      <w:numFmt w:val="bullet"/>
      <w:lvlText w:val="-"/>
      <w:lvlJc w:val="left"/>
      <w:pPr>
        <w:ind w:left="780" w:hanging="360"/>
      </w:pPr>
      <w:rPr>
        <w:rFonts w:ascii="Comic Sans MS" w:eastAsia="Times New Roman" w:hAnsi="Comic Sans MS"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1"/>
  </w:num>
  <w:num w:numId="4">
    <w:abstractNumId w:val="12"/>
  </w:num>
  <w:num w:numId="5">
    <w:abstractNumId w:val="2"/>
  </w:num>
  <w:num w:numId="6">
    <w:abstractNumId w:val="11"/>
  </w:num>
  <w:num w:numId="7">
    <w:abstractNumId w:val="15"/>
  </w:num>
  <w:num w:numId="8">
    <w:abstractNumId w:val="10"/>
  </w:num>
  <w:num w:numId="9">
    <w:abstractNumId w:val="16"/>
  </w:num>
  <w:num w:numId="10">
    <w:abstractNumId w:val="17"/>
  </w:num>
  <w:num w:numId="11">
    <w:abstractNumId w:val="5"/>
  </w:num>
  <w:num w:numId="12">
    <w:abstractNumId w:val="18"/>
  </w:num>
  <w:num w:numId="13">
    <w:abstractNumId w:val="8"/>
  </w:num>
  <w:num w:numId="14">
    <w:abstractNumId w:val="14"/>
  </w:num>
  <w:num w:numId="15">
    <w:abstractNumId w:val="0"/>
  </w:num>
  <w:num w:numId="16">
    <w:abstractNumId w:val="13"/>
  </w:num>
  <w:num w:numId="17">
    <w:abstractNumId w:val="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BF"/>
    <w:rsid w:val="000475D0"/>
    <w:rsid w:val="000B5D00"/>
    <w:rsid w:val="000D582A"/>
    <w:rsid w:val="000F6AB1"/>
    <w:rsid w:val="00112BAC"/>
    <w:rsid w:val="00115F93"/>
    <w:rsid w:val="001B38E2"/>
    <w:rsid w:val="001B41BE"/>
    <w:rsid w:val="001D0303"/>
    <w:rsid w:val="001F1291"/>
    <w:rsid w:val="002640B2"/>
    <w:rsid w:val="002916B6"/>
    <w:rsid w:val="00291A13"/>
    <w:rsid w:val="00297176"/>
    <w:rsid w:val="002A74C8"/>
    <w:rsid w:val="0031703D"/>
    <w:rsid w:val="00320FB5"/>
    <w:rsid w:val="00337A24"/>
    <w:rsid w:val="00366E2D"/>
    <w:rsid w:val="00375CB8"/>
    <w:rsid w:val="00382BBE"/>
    <w:rsid w:val="00435643"/>
    <w:rsid w:val="004A35F0"/>
    <w:rsid w:val="004B13A4"/>
    <w:rsid w:val="0050296E"/>
    <w:rsid w:val="00560AD1"/>
    <w:rsid w:val="00577AD6"/>
    <w:rsid w:val="005C4BB1"/>
    <w:rsid w:val="006073AE"/>
    <w:rsid w:val="00612366"/>
    <w:rsid w:val="0063269F"/>
    <w:rsid w:val="006348AC"/>
    <w:rsid w:val="006753F3"/>
    <w:rsid w:val="00687E9B"/>
    <w:rsid w:val="006A113B"/>
    <w:rsid w:val="006C2A08"/>
    <w:rsid w:val="00735269"/>
    <w:rsid w:val="00743D11"/>
    <w:rsid w:val="00770138"/>
    <w:rsid w:val="007A2883"/>
    <w:rsid w:val="007D516E"/>
    <w:rsid w:val="007E70EB"/>
    <w:rsid w:val="00816D6B"/>
    <w:rsid w:val="00846839"/>
    <w:rsid w:val="0089191C"/>
    <w:rsid w:val="008C05DB"/>
    <w:rsid w:val="008D2358"/>
    <w:rsid w:val="00910DC0"/>
    <w:rsid w:val="0095171E"/>
    <w:rsid w:val="00953B02"/>
    <w:rsid w:val="00990356"/>
    <w:rsid w:val="00991D09"/>
    <w:rsid w:val="009D4663"/>
    <w:rsid w:val="00A34DBF"/>
    <w:rsid w:val="00A64AC7"/>
    <w:rsid w:val="00A871A6"/>
    <w:rsid w:val="00AB2328"/>
    <w:rsid w:val="00AC7023"/>
    <w:rsid w:val="00AE2084"/>
    <w:rsid w:val="00AE7C64"/>
    <w:rsid w:val="00AF14FB"/>
    <w:rsid w:val="00B12D70"/>
    <w:rsid w:val="00B13F41"/>
    <w:rsid w:val="00B2480B"/>
    <w:rsid w:val="00B312E0"/>
    <w:rsid w:val="00B3606E"/>
    <w:rsid w:val="00BB057F"/>
    <w:rsid w:val="00BC5AAA"/>
    <w:rsid w:val="00BD5C64"/>
    <w:rsid w:val="00BE4E5A"/>
    <w:rsid w:val="00BE7C3D"/>
    <w:rsid w:val="00C35E0D"/>
    <w:rsid w:val="00C4533A"/>
    <w:rsid w:val="00C96D03"/>
    <w:rsid w:val="00C96FCF"/>
    <w:rsid w:val="00CA4AB4"/>
    <w:rsid w:val="00CC21C3"/>
    <w:rsid w:val="00CF6DE4"/>
    <w:rsid w:val="00D36728"/>
    <w:rsid w:val="00D61E2E"/>
    <w:rsid w:val="00DE5C8A"/>
    <w:rsid w:val="00E7338E"/>
    <w:rsid w:val="00EA799F"/>
    <w:rsid w:val="00EF5752"/>
    <w:rsid w:val="00F0076F"/>
    <w:rsid w:val="00F230C7"/>
    <w:rsid w:val="00F37004"/>
    <w:rsid w:val="00F576CF"/>
    <w:rsid w:val="00FF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colormenu v:ext="edit" fillcolor="#ddd" strokecolor="none"/>
    </o:shapedefaults>
    <o:shapelayout v:ext="edit">
      <o:idmap v:ext="edit" data="1"/>
    </o:shapelayout>
  </w:shapeDefaults>
  <w:decimalSymbol w:val="."/>
  <w:listSeparator w:val=","/>
  <w15:chartTrackingRefBased/>
  <w15:docId w15:val="{57483D81-B96E-44F8-9B7D-EFF85A59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lang w:val="en-US" w:eastAsia="en-US"/>
    </w:rPr>
  </w:style>
  <w:style w:type="paragraph" w:styleId="Heading1">
    <w:name w:val="heading 1"/>
    <w:basedOn w:val="Normal"/>
    <w:next w:val="Normal"/>
    <w:qFormat/>
    <w:pPr>
      <w:keepNext/>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bCs/>
      <w:sz w:val="36"/>
      <w:lang w:val="en-GB"/>
    </w:rPr>
  </w:style>
  <w:style w:type="paragraph" w:styleId="BodyText">
    <w:name w:val="Body Text"/>
    <w:basedOn w:val="Normal"/>
    <w:pPr>
      <w:spacing w:before="120"/>
      <w:jc w:val="center"/>
    </w:pPr>
    <w:rPr>
      <w:b/>
      <w:bCs/>
      <w:sz w:val="36"/>
      <w:lang w:val="en-GB"/>
    </w:rPr>
  </w:style>
  <w:style w:type="paragraph" w:styleId="BodyText2">
    <w:name w:val="Body Text 2"/>
    <w:basedOn w:val="Normal"/>
    <w:pPr>
      <w:spacing w:before="120"/>
    </w:pPr>
    <w:rPr>
      <w:sz w:val="18"/>
      <w:lang w:val="en-GB"/>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basedOn w:val="DefaultParagraphFont"/>
    <w:rPr>
      <w:color w:val="800080"/>
      <w:u w:val="single"/>
    </w:rPr>
  </w:style>
  <w:style w:type="paragraph" w:styleId="BalloonText">
    <w:name w:val="Balloon Text"/>
    <w:basedOn w:val="Normal"/>
    <w:semiHidden/>
    <w:rsid w:val="00A34DBF"/>
    <w:rPr>
      <w:rFonts w:ascii="Tahoma" w:hAnsi="Tahoma" w:cs="Tahoma"/>
      <w:sz w:val="16"/>
      <w:szCs w:val="16"/>
    </w:rPr>
  </w:style>
  <w:style w:type="paragraph" w:styleId="NormalWeb">
    <w:name w:val="Normal (Web)"/>
    <w:basedOn w:val="Normal"/>
    <w:uiPriority w:val="99"/>
    <w:unhideWhenUsed/>
    <w:rsid w:val="00D36728"/>
    <w:pPr>
      <w:spacing w:before="100" w:beforeAutospacing="1" w:after="100" w:afterAutospacing="1"/>
    </w:pPr>
    <w:rPr>
      <w:rFonts w:ascii="Times New Roman" w:eastAsiaTheme="minorEastAsia" w:hAnsi="Times New Roman"/>
      <w:sz w:val="24"/>
      <w:szCs w:val="24"/>
      <w:lang w:val="en-GB" w:eastAsia="en-GB"/>
    </w:rPr>
  </w:style>
  <w:style w:type="paragraph" w:styleId="ListParagraph">
    <w:name w:val="List Paragraph"/>
    <w:basedOn w:val="Normal"/>
    <w:uiPriority w:val="34"/>
    <w:qFormat/>
    <w:rsid w:val="00CC2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8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tore.aberdeenshire.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ntore.aberdeenshire.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aberdeenshire.gov.uk/Apps/Schools-closures"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591</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ADVERSE WEATHER – SAFETY</vt:lpstr>
    </vt:vector>
  </TitlesOfParts>
  <Company>Aberdeenshire Council</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WEATHER – SAFETY</dc:title>
  <dc:subject/>
  <dc:creator>kintore</dc:creator>
  <cp:keywords/>
  <dc:description/>
  <cp:lastModifiedBy>Rhona Rafferty</cp:lastModifiedBy>
  <cp:revision>20</cp:revision>
  <cp:lastPrinted>2017-11-30T13:51:00Z</cp:lastPrinted>
  <dcterms:created xsi:type="dcterms:W3CDTF">2017-11-01T12:18:00Z</dcterms:created>
  <dcterms:modified xsi:type="dcterms:W3CDTF">2017-11-30T14:49:00Z</dcterms:modified>
</cp:coreProperties>
</file>