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7880"/>
      </w:tblGrid>
      <w:tr w:rsidR="001D16FF" w:rsidTr="001D16FF">
        <w:tc>
          <w:tcPr>
            <w:tcW w:w="6658" w:type="dxa"/>
            <w:tcBorders>
              <w:right w:val="single" w:sz="4" w:space="0" w:color="auto"/>
            </w:tcBorders>
          </w:tcPr>
          <w:p w:rsidR="001D16FF" w:rsidRPr="001D16FF" w:rsidRDefault="001D16FF" w:rsidP="001D16F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1D16FF">
              <w:rPr>
                <w:rFonts w:ascii="Comic Sans MS" w:hAnsi="Comic Sans MS"/>
                <w:b/>
                <w:sz w:val="32"/>
                <w:szCs w:val="32"/>
                <w:u w:val="single"/>
              </w:rPr>
              <w:t>Learning Across the Curriculum</w:t>
            </w:r>
          </w:p>
          <w:p w:rsidR="001D16FF" w:rsidRDefault="001D16FF" w:rsidP="001D16FF">
            <w:pPr>
              <w:rPr>
                <w:rFonts w:ascii="Comic Sans MS" w:hAnsi="Comic Sans MS"/>
              </w:rPr>
            </w:pPr>
          </w:p>
          <w:p w:rsidR="00042615" w:rsidRPr="00AA6B31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AA6B31">
              <w:rPr>
                <w:rFonts w:ascii="Comic Sans MS" w:hAnsi="Comic Sans MS"/>
              </w:rPr>
              <w:t xml:space="preserve">Design a picture for a reusable bag like the ones you buy in supermarkets. Perhaps you could use a winter theme. </w:t>
            </w:r>
          </w:p>
          <w:p w:rsidR="00042615" w:rsidRPr="00AA6B31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AA6B31">
              <w:rPr>
                <w:rFonts w:ascii="Comic Sans MS" w:hAnsi="Comic Sans MS"/>
              </w:rPr>
              <w:t>Choose item</w:t>
            </w:r>
            <w:r w:rsidR="00AA6B31" w:rsidRPr="00AA6B31">
              <w:rPr>
                <w:rFonts w:ascii="Comic Sans MS" w:hAnsi="Comic Sans MS"/>
              </w:rPr>
              <w:t>s</w:t>
            </w:r>
            <w:r w:rsidRPr="00AA6B31">
              <w:rPr>
                <w:rFonts w:ascii="Comic Sans MS" w:hAnsi="Comic Sans MS"/>
              </w:rPr>
              <w:t xml:space="preserve"> from your recycling box and think of different ways </w:t>
            </w:r>
            <w:r w:rsidR="00AA6B31" w:rsidRPr="00AA6B31">
              <w:rPr>
                <w:rFonts w:ascii="Comic Sans MS" w:hAnsi="Comic Sans MS"/>
              </w:rPr>
              <w:t>they</w:t>
            </w:r>
            <w:r w:rsidRPr="00AA6B31">
              <w:rPr>
                <w:rFonts w:ascii="Comic Sans MS" w:hAnsi="Comic Sans MS"/>
              </w:rPr>
              <w:t xml:space="preserve"> could be reused, e</w:t>
            </w:r>
            <w:r w:rsidR="00DB2986">
              <w:rPr>
                <w:rFonts w:ascii="Comic Sans MS" w:hAnsi="Comic Sans MS"/>
              </w:rPr>
              <w:t>.</w:t>
            </w:r>
            <w:r w:rsidRPr="00AA6B31">
              <w:rPr>
                <w:rFonts w:ascii="Comic Sans MS" w:hAnsi="Comic Sans MS"/>
              </w:rPr>
              <w:t>g. a milk bottle could become a bird feeder.  Draw and label your new object.</w:t>
            </w:r>
          </w:p>
          <w:p w:rsidR="00042615" w:rsidRPr="00AA6B31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AA6B31">
              <w:rPr>
                <w:rFonts w:ascii="Comic Sans MS" w:hAnsi="Comic Sans MS"/>
              </w:rPr>
              <w:t xml:space="preserve">Using a song of your choice create an </w:t>
            </w:r>
            <w:r w:rsidR="00AA6B31" w:rsidRPr="00AA6B31">
              <w:rPr>
                <w:rFonts w:ascii="Comic Sans MS" w:hAnsi="Comic Sans MS"/>
              </w:rPr>
              <w:t>exercise</w:t>
            </w:r>
            <w:r w:rsidRPr="00AA6B31">
              <w:rPr>
                <w:rFonts w:ascii="Comic Sans MS" w:hAnsi="Comic Sans MS"/>
              </w:rPr>
              <w:t xml:space="preserve"> routine</w:t>
            </w:r>
            <w:r w:rsidR="00AA6B31" w:rsidRPr="00AA6B31">
              <w:rPr>
                <w:rFonts w:ascii="Comic Sans MS" w:hAnsi="Comic Sans MS"/>
              </w:rPr>
              <w:t xml:space="preserve"> that will warm up all your muscles.  Sh</w:t>
            </w:r>
            <w:r w:rsidRPr="00AA6B31">
              <w:rPr>
                <w:rFonts w:ascii="Comic Sans MS" w:hAnsi="Comic Sans MS"/>
              </w:rPr>
              <w:t>are</w:t>
            </w:r>
            <w:r w:rsidR="00AA6B31" w:rsidRPr="00AA6B31">
              <w:rPr>
                <w:rFonts w:ascii="Comic Sans MS" w:hAnsi="Comic Sans MS"/>
              </w:rPr>
              <w:t xml:space="preserve"> your routine</w:t>
            </w:r>
            <w:r w:rsidRPr="00AA6B31">
              <w:rPr>
                <w:rFonts w:ascii="Comic Sans MS" w:hAnsi="Comic Sans MS"/>
              </w:rPr>
              <w:t xml:space="preserve"> with your friends.</w:t>
            </w:r>
          </w:p>
          <w:p w:rsidR="00042615" w:rsidRPr="00AA6B31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AA6B31">
              <w:rPr>
                <w:rFonts w:ascii="Comic Sans MS" w:hAnsi="Comic Sans MS"/>
              </w:rPr>
              <w:t xml:space="preserve">Create a </w:t>
            </w:r>
            <w:r w:rsidR="00AA6B31" w:rsidRPr="00AA6B31">
              <w:rPr>
                <w:rFonts w:ascii="Comic Sans MS" w:hAnsi="Comic Sans MS"/>
              </w:rPr>
              <w:t xml:space="preserve">giant </w:t>
            </w:r>
            <w:r w:rsidRPr="00AA6B31">
              <w:rPr>
                <w:rFonts w:ascii="Comic Sans MS" w:hAnsi="Comic Sans MS"/>
              </w:rPr>
              <w:t>picture in the snow. This might involve sculpting the snow or clearing snow away. If possible take a photo of your work.</w:t>
            </w:r>
          </w:p>
          <w:p w:rsidR="00042615" w:rsidRPr="00AA6B31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  <w:sz w:val="32"/>
                <w:szCs w:val="32"/>
              </w:rPr>
            </w:pPr>
            <w:r w:rsidRPr="00AA6B31">
              <w:rPr>
                <w:rFonts w:ascii="Comic Sans MS" w:hAnsi="Comic Sans MS"/>
              </w:rPr>
              <w:t>Complete your homework ready for when it is due.</w:t>
            </w:r>
          </w:p>
          <w:p w:rsidR="00042615" w:rsidRPr="00B730DF" w:rsidRDefault="00042615" w:rsidP="0004261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  <w:sz w:val="32"/>
                <w:szCs w:val="32"/>
              </w:rPr>
            </w:pPr>
            <w:r w:rsidRPr="00B86CD9">
              <w:rPr>
                <w:rFonts w:ascii="Comic Sans MS" w:hAnsi="Comic Sans MS"/>
              </w:rPr>
              <w:t xml:space="preserve">Design your own ‘super </w:t>
            </w:r>
            <w:r w:rsidR="00B86CD9" w:rsidRPr="00B86CD9">
              <w:rPr>
                <w:rFonts w:ascii="Comic Sans MS" w:hAnsi="Comic Sans MS"/>
              </w:rPr>
              <w:t>snow vehicle</w:t>
            </w:r>
            <w:r w:rsidRPr="00B86CD9">
              <w:rPr>
                <w:rFonts w:ascii="Comic Sans MS" w:hAnsi="Comic Sans MS"/>
              </w:rPr>
              <w:t xml:space="preserve">’. Write a few sentences to say why it is the best snow </w:t>
            </w:r>
            <w:r w:rsidR="00B86CD9" w:rsidRPr="00B86CD9">
              <w:rPr>
                <w:rFonts w:ascii="Comic Sans MS" w:hAnsi="Comic Sans MS"/>
              </w:rPr>
              <w:t>vehicle</w:t>
            </w:r>
            <w:r w:rsidRPr="00B86CD9">
              <w:rPr>
                <w:rFonts w:ascii="Comic Sans MS" w:hAnsi="Comic Sans MS"/>
              </w:rPr>
              <w:t xml:space="preserve"> in Kintore! </w:t>
            </w:r>
            <w:r w:rsidR="00B86CD9" w:rsidRPr="00B86CD9">
              <w:rPr>
                <w:rFonts w:ascii="Comic Sans MS" w:hAnsi="Comic Sans MS"/>
              </w:rPr>
              <w:t>What can it do?  How fast can it travel?  W</w:t>
            </w:r>
            <w:r w:rsidRPr="00B86CD9">
              <w:rPr>
                <w:rFonts w:ascii="Comic Sans MS" w:hAnsi="Comic Sans MS"/>
              </w:rPr>
              <w:t>hat does it do with the snow</w:t>
            </w:r>
            <w:r w:rsidR="00B86CD9" w:rsidRPr="00B86CD9">
              <w:rPr>
                <w:rFonts w:ascii="Comic Sans MS" w:hAnsi="Comic Sans MS"/>
              </w:rPr>
              <w:t>?</w:t>
            </w:r>
          </w:p>
          <w:p w:rsidR="001D16FF" w:rsidRPr="00B730DF" w:rsidRDefault="00B730DF" w:rsidP="00B730D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</w:rPr>
              <w:t>U</w:t>
            </w:r>
            <w:r w:rsidR="001D16FF" w:rsidRPr="00B730DF">
              <w:rPr>
                <w:rFonts w:ascii="Comic Sans MS" w:hAnsi="Comic Sans MS"/>
              </w:rPr>
              <w:t>se pens, pencils, pain</w:t>
            </w:r>
            <w:r>
              <w:rPr>
                <w:rFonts w:ascii="Comic Sans MS" w:hAnsi="Comic Sans MS"/>
              </w:rPr>
              <w:t>ts</w:t>
            </w:r>
            <w:r w:rsidR="001D16FF" w:rsidRPr="00B730DF">
              <w:rPr>
                <w:rFonts w:ascii="Comic Sans MS" w:hAnsi="Comic Sans MS"/>
              </w:rPr>
              <w:t xml:space="preserve"> and collage materials to create your own snow scene.  It can be a picture of the scene from your window, a warm scene from inside your house or an imaginative snow scene.</w:t>
            </w:r>
          </w:p>
          <w:p w:rsidR="0051336D" w:rsidRPr="00B730DF" w:rsidRDefault="00B730DF" w:rsidP="00B730D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1336D" w:rsidRPr="00B730DF">
              <w:rPr>
                <w:rFonts w:ascii="Comic Sans MS" w:hAnsi="Comic Sans MS"/>
              </w:rPr>
              <w:t>snowflake has 6 sides and each one in different. Design your own snowflake.</w:t>
            </w:r>
            <w:r>
              <w:rPr>
                <w:rFonts w:ascii="Comic Sans MS" w:hAnsi="Comic Sans MS"/>
              </w:rPr>
              <w:t xml:space="preserve">  Draw it or cut one out of paper.  Remember to use symmetry.</w:t>
            </w:r>
            <w:r w:rsidR="0051336D" w:rsidRPr="00B730DF">
              <w:rPr>
                <w:rFonts w:ascii="Comic Sans MS" w:hAnsi="Comic Sans MS"/>
              </w:rPr>
              <w:t xml:space="preserve">      </w:t>
            </w:r>
          </w:p>
          <w:p w:rsidR="0051336D" w:rsidRDefault="00B730DF" w:rsidP="00B730D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278FE2A" wp14:editId="56BB8625">
                  <wp:extent cx="373515" cy="356870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C900323014[1].W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54" cy="39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6FF" w:rsidRDefault="001D16FF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FF" w:rsidRDefault="001D16FF"/>
        </w:tc>
        <w:tc>
          <w:tcPr>
            <w:tcW w:w="7880" w:type="dxa"/>
            <w:tcBorders>
              <w:left w:val="single" w:sz="4" w:space="0" w:color="auto"/>
            </w:tcBorders>
          </w:tcPr>
          <w:p w:rsidR="001D16FF" w:rsidRDefault="001D16FF" w:rsidP="001D16FF">
            <w:pPr>
              <w:jc w:val="center"/>
              <w:rPr>
                <w:rFonts w:ascii="Comic Sans MS" w:hAnsi="Comic Sans MS"/>
              </w:rPr>
            </w:pPr>
          </w:p>
          <w:p w:rsid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1D16FF">
              <w:rPr>
                <w:rFonts w:ascii="Comic Sans MS" w:hAnsi="Comic Sans MS"/>
                <w:sz w:val="48"/>
                <w:szCs w:val="48"/>
              </w:rPr>
              <w:t>Primary 3</w:t>
            </w:r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1D16FF">
              <w:rPr>
                <w:rFonts w:ascii="Comic Sans MS" w:hAnsi="Comic Sans MS"/>
                <w:sz w:val="48"/>
                <w:szCs w:val="48"/>
              </w:rPr>
              <w:t>Snow Day</w:t>
            </w:r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1D16FF">
              <w:rPr>
                <w:rFonts w:ascii="Comic Sans MS" w:hAnsi="Comic Sans MS"/>
                <w:sz w:val="48"/>
                <w:szCs w:val="48"/>
              </w:rPr>
              <w:t>Activity Booklet</w:t>
            </w:r>
          </w:p>
          <w:p w:rsidR="001D16FF" w:rsidRDefault="001D16FF" w:rsidP="001D16FF">
            <w:pPr>
              <w:jc w:val="center"/>
              <w:rPr>
                <w:rFonts w:ascii="Comic Sans MS" w:hAnsi="Comic Sans MS"/>
              </w:rPr>
            </w:pPr>
          </w:p>
          <w:p w:rsidR="001D16FF" w:rsidRDefault="001D16FF" w:rsidP="001D1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970230" cy="179258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331453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30" cy="179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6FF" w:rsidRDefault="001D16FF" w:rsidP="001D16FF">
            <w:pPr>
              <w:jc w:val="center"/>
              <w:rPr>
                <w:rFonts w:ascii="Comic Sans MS" w:hAnsi="Comic Sans MS"/>
              </w:rPr>
            </w:pPr>
          </w:p>
          <w:p w:rsidR="001D16FF" w:rsidRDefault="001D16FF" w:rsidP="001D16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school is closed or school transport is not running because of poor weather, please s</w:t>
            </w:r>
            <w:r w:rsidRPr="003F5E8D">
              <w:rPr>
                <w:rFonts w:ascii="Comic Sans MS" w:hAnsi="Comic Sans MS"/>
              </w:rPr>
              <w:t>elect three or four activities from th</w:t>
            </w:r>
            <w:r>
              <w:rPr>
                <w:rFonts w:ascii="Comic Sans MS" w:hAnsi="Comic Sans MS"/>
              </w:rPr>
              <w:t>is booklet to complete</w:t>
            </w:r>
            <w:r w:rsidRPr="003F5E8D">
              <w:rPr>
                <w:rFonts w:ascii="Comic Sans MS" w:hAnsi="Comic Sans MS"/>
              </w:rPr>
              <w:t xml:space="preserve"> each</w:t>
            </w:r>
            <w:r>
              <w:rPr>
                <w:rFonts w:ascii="Comic Sans MS" w:hAnsi="Comic Sans MS"/>
              </w:rPr>
              <w:t xml:space="preserve"> day</w:t>
            </w:r>
            <w:r w:rsidRPr="003F5E8D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Any written work should be recorded in your homework jotter. </w:t>
            </w:r>
            <w:bookmarkStart w:id="0" w:name="_GoBack"/>
            <w:bookmarkEnd w:id="0"/>
          </w:p>
          <w:p w:rsidR="001D16FF" w:rsidRPr="001D16FF" w:rsidRDefault="001D16FF" w:rsidP="001D16F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028EB" w:rsidRDefault="005028EB"/>
    <w:p w:rsidR="001D16FF" w:rsidRDefault="001D16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7880"/>
      </w:tblGrid>
      <w:tr w:rsidR="001D16FF" w:rsidTr="00085464">
        <w:tc>
          <w:tcPr>
            <w:tcW w:w="6658" w:type="dxa"/>
            <w:tcBorders>
              <w:right w:val="single" w:sz="4" w:space="0" w:color="auto"/>
            </w:tcBorders>
          </w:tcPr>
          <w:p w:rsidR="001D16FF" w:rsidRPr="00B730DF" w:rsidRDefault="001D16FF" w:rsidP="0051336D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B730DF">
              <w:rPr>
                <w:rFonts w:ascii="Comic Sans MS" w:hAnsi="Comic Sans MS"/>
                <w:sz w:val="32"/>
                <w:szCs w:val="32"/>
                <w:u w:val="single"/>
              </w:rPr>
              <w:t>Literacy Activities</w:t>
            </w:r>
          </w:p>
          <w:p w:rsidR="00B730DF" w:rsidRPr="0051336D" w:rsidRDefault="00B730DF" w:rsidP="0051336D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one of the Phonemes we have been working on and write down as many words as you can in three minutes. Write a funny story using the words you have thought of. 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Nouns, Adjectives and Verbs in your reading book.  Write them in lists.</w:t>
            </w:r>
          </w:p>
          <w:p w:rsidR="00387D8E" w:rsidRPr="003F5E8D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Reflect and respond.  Read your reading book and decide if it is a good book.  What type of book is it?  Does it tell you </w:t>
            </w:r>
            <w:r w:rsidR="007F4ED7">
              <w:rPr>
                <w:rFonts w:ascii="Comic Sans MS" w:hAnsi="Comic Sans MS"/>
              </w:rPr>
              <w:t>something new?  Does it have interesting language?</w:t>
            </w:r>
          </w:p>
          <w:p w:rsidR="00387D8E" w:rsidRPr="003F5E8D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3F5E8D">
              <w:rPr>
                <w:rFonts w:ascii="Comic Sans MS" w:hAnsi="Comic Sans MS"/>
              </w:rPr>
              <w:t>Read your library book and</w:t>
            </w:r>
            <w:r>
              <w:rPr>
                <w:rFonts w:ascii="Comic Sans MS" w:hAnsi="Comic Sans MS"/>
              </w:rPr>
              <w:t xml:space="preserve"> write a review to recommend it</w:t>
            </w:r>
            <w:r w:rsidRPr="003F5E8D">
              <w:rPr>
                <w:rFonts w:ascii="Comic Sans MS" w:hAnsi="Comic Sans MS"/>
              </w:rPr>
              <w:t>.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 acrostic poem using the word SNOWY or SNOWFLAKE</w:t>
            </w:r>
            <w:r w:rsidRPr="003F5E8D">
              <w:rPr>
                <w:rFonts w:ascii="Comic Sans MS" w:hAnsi="Comic Sans MS"/>
              </w:rPr>
              <w:t>.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story entitled ‘The Lost Robin’ – what happens to the robin, who finds it and what happens in the end?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 comic strip about a snowman who is a superhero. 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your joined handwriting by copying some sentences from your reading book or any book of your choice.</w:t>
            </w:r>
          </w:p>
          <w:p w:rsidR="00387D8E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the radio or news and write a short description of the news report. </w:t>
            </w:r>
          </w:p>
          <w:p w:rsidR="00387D8E" w:rsidRPr="003F5E8D" w:rsidRDefault="00387D8E" w:rsidP="00387D8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an A-Z of animals. Can you find an animal for each letter? </w:t>
            </w:r>
          </w:p>
          <w:p w:rsidR="001D16FF" w:rsidRDefault="001D16FF" w:rsidP="0008546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FF" w:rsidRDefault="001D16FF" w:rsidP="00085464"/>
        </w:tc>
        <w:tc>
          <w:tcPr>
            <w:tcW w:w="7880" w:type="dxa"/>
            <w:tcBorders>
              <w:left w:val="single" w:sz="4" w:space="0" w:color="auto"/>
            </w:tcBorders>
          </w:tcPr>
          <w:p w:rsidR="001D16FF" w:rsidRPr="00B730DF" w:rsidRDefault="001D16FF" w:rsidP="00085464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B730DF">
              <w:rPr>
                <w:rFonts w:ascii="Comic Sans MS" w:hAnsi="Comic Sans MS"/>
                <w:sz w:val="32"/>
                <w:szCs w:val="32"/>
                <w:u w:val="single"/>
              </w:rPr>
              <w:t>Numeracy Activities</w:t>
            </w:r>
          </w:p>
          <w:p w:rsidR="00B730DF" w:rsidRPr="0051336D" w:rsidRDefault="00B730DF" w:rsidP="00085464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7F4ED7" w:rsidRDefault="00F3310C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construction or junk to build a model less than 50cm</w:t>
            </w:r>
            <w:r w:rsidR="007F4ED7" w:rsidRPr="003F5E8D">
              <w:rPr>
                <w:rFonts w:ascii="Comic Sans MS" w:hAnsi="Comic Sans MS"/>
              </w:rPr>
              <w:t>.</w:t>
            </w:r>
          </w:p>
          <w:p w:rsidR="007F4ED7" w:rsidRDefault="0051336D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7F4ED7">
              <w:rPr>
                <w:rFonts w:ascii="Comic Sans MS" w:hAnsi="Comic Sans MS"/>
              </w:rPr>
              <w:t xml:space="preserve">ake some 3D shapes out of the snow. </w:t>
            </w:r>
          </w:p>
          <w:p w:rsidR="00381CE9" w:rsidRDefault="007F4ED7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81CE9">
              <w:rPr>
                <w:rFonts w:ascii="Comic Sans MS" w:hAnsi="Comic Sans MS"/>
              </w:rPr>
              <w:t>Write down all the different ways you can think of to make</w:t>
            </w:r>
            <w:r w:rsidR="00381CE9" w:rsidRPr="00381CE9">
              <w:rPr>
                <w:rFonts w:ascii="Comic Sans MS" w:hAnsi="Comic Sans MS"/>
              </w:rPr>
              <w:t xml:space="preserve"> 10p, 20p, 50p, £1</w:t>
            </w:r>
            <w:r w:rsidR="0051336D">
              <w:rPr>
                <w:rFonts w:ascii="Comic Sans MS" w:hAnsi="Comic Sans MS"/>
              </w:rPr>
              <w:t xml:space="preserve"> and </w:t>
            </w:r>
            <w:r w:rsidRPr="00381CE9">
              <w:rPr>
                <w:rFonts w:ascii="Comic Sans MS" w:hAnsi="Comic Sans MS"/>
              </w:rPr>
              <w:t>£</w:t>
            </w:r>
            <w:r w:rsidR="00381CE9" w:rsidRPr="00381CE9">
              <w:rPr>
                <w:rFonts w:ascii="Comic Sans MS" w:hAnsi="Comic Sans MS"/>
              </w:rPr>
              <w:t>2</w:t>
            </w:r>
            <w:r w:rsidR="0051336D">
              <w:rPr>
                <w:rFonts w:ascii="Comic Sans MS" w:hAnsi="Comic Sans MS"/>
              </w:rPr>
              <w:t>.</w:t>
            </w:r>
          </w:p>
          <w:p w:rsidR="00381CE9" w:rsidRDefault="007F4ED7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81CE9">
              <w:rPr>
                <w:rFonts w:ascii="Comic Sans MS" w:hAnsi="Comic Sans MS"/>
              </w:rPr>
              <w:t>Find the times of your favourite programmes and write down the start and finish time in two different ways</w:t>
            </w:r>
            <w:r w:rsidR="00381CE9">
              <w:rPr>
                <w:rFonts w:ascii="Comic Sans MS" w:hAnsi="Comic Sans MS"/>
              </w:rPr>
              <w:t xml:space="preserve">.  How long do your programmes last for? </w:t>
            </w:r>
          </w:p>
          <w:p w:rsidR="007F4ED7" w:rsidRPr="00381CE9" w:rsidRDefault="0051336D" w:rsidP="00381CE9">
            <w:pPr>
              <w:ind w:left="720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e</w:t>
            </w:r>
            <w:r w:rsidR="007F4ED7" w:rsidRPr="00381CE9">
              <w:rPr>
                <w:rFonts w:ascii="Comic Sans MS" w:hAnsi="Comic Sans MS"/>
              </w:rPr>
              <w:t>g</w:t>
            </w:r>
            <w:proofErr w:type="spellEnd"/>
            <w:proofErr w:type="gramEnd"/>
            <w:r>
              <w:rPr>
                <w:rFonts w:ascii="Comic Sans MS" w:hAnsi="Comic Sans MS"/>
              </w:rPr>
              <w:t>.</w:t>
            </w:r>
            <w:r w:rsidR="007F4ED7" w:rsidRPr="00381CE9">
              <w:rPr>
                <w:rFonts w:ascii="Comic Sans MS" w:hAnsi="Comic Sans MS"/>
              </w:rPr>
              <w:t xml:space="preserve"> </w:t>
            </w:r>
            <w:r w:rsidR="00381CE9">
              <w:rPr>
                <w:rFonts w:ascii="Comic Sans MS" w:hAnsi="Comic Sans MS"/>
              </w:rPr>
              <w:t xml:space="preserve">start at 5 o’clock or </w:t>
            </w:r>
            <w:r w:rsidR="007F4ED7" w:rsidRPr="00381CE9">
              <w:rPr>
                <w:rFonts w:ascii="Comic Sans MS" w:hAnsi="Comic Sans MS"/>
              </w:rPr>
              <w:t>5:00</w:t>
            </w:r>
            <w:r w:rsidR="00381CE9">
              <w:rPr>
                <w:rFonts w:ascii="Comic Sans MS" w:hAnsi="Comic Sans MS"/>
              </w:rPr>
              <w:t>, finish at half past 5 or</w:t>
            </w:r>
            <w:r>
              <w:rPr>
                <w:rFonts w:ascii="Comic Sans MS" w:hAnsi="Comic Sans MS"/>
              </w:rPr>
              <w:t xml:space="preserve"> </w:t>
            </w:r>
            <w:r w:rsidR="00381CE9">
              <w:rPr>
                <w:rFonts w:ascii="Comic Sans MS" w:hAnsi="Comic Sans MS"/>
              </w:rPr>
              <w:t>5.30, lasts for 30 minutes.</w:t>
            </w:r>
          </w:p>
          <w:p w:rsidR="0051336D" w:rsidRDefault="007F4ED7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Ask an adult to write some ‘missing number’ sums </w:t>
            </w:r>
          </w:p>
          <w:p w:rsidR="007F4ED7" w:rsidRDefault="0051336D" w:rsidP="0051336D">
            <w:pPr>
              <w:ind w:left="720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e</w:t>
            </w:r>
            <w:r w:rsidR="007F4ED7">
              <w:rPr>
                <w:rFonts w:ascii="Comic Sans MS" w:hAnsi="Comic Sans MS"/>
              </w:rPr>
              <w:t>g</w:t>
            </w:r>
            <w:proofErr w:type="spellEnd"/>
            <w:proofErr w:type="gramEnd"/>
            <w:r>
              <w:rPr>
                <w:rFonts w:ascii="Comic Sans MS" w:hAnsi="Comic Sans MS"/>
              </w:rPr>
              <w:t>.</w:t>
            </w:r>
            <w:r w:rsidR="007F4ED7">
              <w:rPr>
                <w:rFonts w:ascii="Comic Sans MS" w:hAnsi="Comic Sans MS"/>
              </w:rPr>
              <w:t xml:space="preserve"> 3 + </w:t>
            </w:r>
            <w:r w:rsidR="007F4ED7">
              <w:rPr>
                <w:rFonts w:ascii="Comic Sans MS" w:hAnsi="Comic Sans MS"/>
                <w:u w:val="single"/>
              </w:rPr>
              <w:tab/>
            </w:r>
            <w:r w:rsidR="007F4ED7">
              <w:rPr>
                <w:rFonts w:ascii="Comic Sans MS" w:hAnsi="Comic Sans MS"/>
              </w:rPr>
              <w:t xml:space="preserve"> = 17</w:t>
            </w:r>
            <w:r>
              <w:rPr>
                <w:rFonts w:ascii="Comic Sans MS" w:hAnsi="Comic Sans MS"/>
              </w:rPr>
              <w:t>.  Can you complete sums like this that add up to 100?</w:t>
            </w:r>
          </w:p>
          <w:p w:rsidR="007F4ED7" w:rsidRDefault="007F4ED7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number cards 0 – 9 and create your own adding and subtracting sums (like we have done in class).</w:t>
            </w:r>
          </w:p>
          <w:p w:rsidR="0051336D" w:rsidRDefault="0051336D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pack of cards to make sums that add up to 10, then 20, then 30 … all the way up to 50.  You can add and take away to get the exact number.</w:t>
            </w:r>
          </w:p>
          <w:p w:rsidR="00A50BC3" w:rsidRDefault="00A50BC3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your 2</w:t>
            </w:r>
            <w:proofErr w:type="gramStart"/>
            <w:r>
              <w:rPr>
                <w:rFonts w:ascii="Comic Sans MS" w:hAnsi="Comic Sans MS"/>
              </w:rPr>
              <w:t>,4,5,10</w:t>
            </w:r>
            <w:proofErr w:type="gramEnd"/>
            <w:r>
              <w:rPr>
                <w:rFonts w:ascii="Comic Sans MS" w:hAnsi="Comic Sans MS"/>
              </w:rPr>
              <w:t xml:space="preserve"> times tables.</w:t>
            </w:r>
          </w:p>
          <w:p w:rsidR="00A50BC3" w:rsidRPr="003F5E8D" w:rsidRDefault="00A50BC3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of a target number and write different sums to give that answer. You could use any of the four functions (addition, subtraction, multiplication and division). </w:t>
            </w:r>
          </w:p>
          <w:p w:rsidR="00B730DF" w:rsidRDefault="00042615" w:rsidP="00A50BC3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some activities and games on the following websites…   </w:t>
            </w:r>
            <w:r>
              <w:rPr>
                <w:rFonts w:ascii="SassoonPrimaryType" w:hAnsi="SassoonPrimaryType"/>
              </w:rPr>
              <w:t xml:space="preserve"> </w:t>
            </w:r>
            <w:hyperlink r:id="rId7" w:history="1">
              <w:r w:rsidRPr="00042615">
                <w:rPr>
                  <w:rStyle w:val="Hyperlink"/>
                  <w:rFonts w:ascii="Comic Sans MS" w:hAnsi="Comic Sans MS"/>
                </w:rPr>
                <w:t>www.topmarks.co.uk</w:t>
              </w:r>
            </w:hyperlink>
            <w:r w:rsidRPr="00042615">
              <w:rPr>
                <w:rFonts w:ascii="Comic Sans MS" w:hAnsi="Comic Sans MS"/>
              </w:rPr>
              <w:t xml:space="preserve">    </w:t>
            </w:r>
          </w:p>
          <w:p w:rsidR="00B730DF" w:rsidRDefault="00B730DF" w:rsidP="00B730DF">
            <w:pPr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</w:t>
            </w:r>
            <w:r w:rsidR="00042615" w:rsidRPr="00042615">
              <w:rPr>
                <w:rFonts w:ascii="Comic Sans MS" w:hAnsi="Comic Sans MS"/>
              </w:rPr>
              <w:t xml:space="preserve"> </w:t>
            </w:r>
            <w:hyperlink r:id="rId8" w:history="1">
              <w:r w:rsidR="00042615" w:rsidRPr="00042615">
                <w:rPr>
                  <w:rStyle w:val="Hyperlink"/>
                  <w:rFonts w:ascii="Comic Sans MS" w:hAnsi="Comic Sans MS"/>
                </w:rPr>
                <w:t>www.funbrain.com</w:t>
              </w:r>
            </w:hyperlink>
            <w:r w:rsidR="00042615" w:rsidRPr="00042615">
              <w:rPr>
                <w:rFonts w:ascii="Comic Sans MS" w:hAnsi="Comic Sans MS"/>
              </w:rPr>
              <w:t xml:space="preserve">   </w:t>
            </w:r>
            <w:r w:rsidR="00A50BC3">
              <w:rPr>
                <w:rFonts w:ascii="Comic Sans MS" w:hAnsi="Comic Sans MS"/>
              </w:rPr>
              <w:t xml:space="preserve">            </w:t>
            </w:r>
          </w:p>
          <w:p w:rsidR="00A50BC3" w:rsidRDefault="00B730DF" w:rsidP="00B730DF">
            <w:pPr>
              <w:ind w:left="720"/>
              <w:rPr>
                <w:rStyle w:val="Hyperlink"/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="00042615" w:rsidRPr="00042615">
              <w:rPr>
                <w:rFonts w:ascii="Comic Sans MS" w:hAnsi="Comic Sans MS"/>
              </w:rPr>
              <w:t xml:space="preserve">  </w:t>
            </w:r>
            <w:hyperlink r:id="rId9" w:history="1">
              <w:r w:rsidR="00042615" w:rsidRPr="00042615">
                <w:rPr>
                  <w:rStyle w:val="Hyperlink"/>
                  <w:rFonts w:ascii="Comic Sans MS" w:hAnsi="Comic Sans MS"/>
                </w:rPr>
                <w:t>www.bbc.co.uk/schools</w:t>
              </w:r>
            </w:hyperlink>
            <w:r w:rsidR="00A50BC3">
              <w:rPr>
                <w:rStyle w:val="Hyperlink"/>
                <w:rFonts w:ascii="Comic Sans MS" w:hAnsi="Comic Sans MS"/>
              </w:rPr>
              <w:t xml:space="preserve"> </w:t>
            </w:r>
          </w:p>
          <w:p w:rsidR="00042615" w:rsidRPr="00042615" w:rsidRDefault="00A50BC3" w:rsidP="00A50BC3">
            <w:pPr>
              <w:rPr>
                <w:rFonts w:ascii="Comic Sans MS" w:hAnsi="Comic Sans MS"/>
              </w:rPr>
            </w:pPr>
            <w:hyperlink r:id="rId10" w:history="1">
              <w:r w:rsidRPr="00A137BC">
                <w:rPr>
                  <w:rStyle w:val="Hyperlink"/>
                  <w:rFonts w:ascii="Comic Sans MS" w:hAnsi="Comic Sans MS"/>
                </w:rPr>
                <w:t>www.topmarks.com</w:t>
              </w:r>
            </w:hyperlink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>www.spellingcity.com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 xml:space="preserve">   </w:t>
            </w:r>
            <w:hyperlink r:id="rId11" w:history="1">
              <w:r w:rsidRPr="00A137BC">
                <w:rPr>
                  <w:rStyle w:val="Hyperlink"/>
                  <w:rFonts w:ascii="Comic Sans MS" w:hAnsi="Comic Sans MS"/>
                </w:rPr>
                <w:t>www.sumdog.com</w:t>
              </w:r>
            </w:hyperlink>
          </w:p>
          <w:p w:rsidR="00042615" w:rsidRPr="0051336D" w:rsidRDefault="00042615" w:rsidP="00042615">
            <w:pPr>
              <w:ind w:left="720"/>
              <w:rPr>
                <w:rFonts w:ascii="Comic Sans MS" w:hAnsi="Comic Sans MS"/>
              </w:rPr>
            </w:pPr>
          </w:p>
          <w:p w:rsidR="001D16FF" w:rsidRPr="001D16FF" w:rsidRDefault="001D16FF" w:rsidP="001D16FF">
            <w:pPr>
              <w:rPr>
                <w:rFonts w:ascii="Comic Sans MS" w:hAnsi="Comic Sans MS"/>
              </w:rPr>
            </w:pPr>
          </w:p>
        </w:tc>
      </w:tr>
    </w:tbl>
    <w:p w:rsidR="001D16FF" w:rsidRDefault="001D16FF"/>
    <w:sectPr w:rsidR="001D16FF" w:rsidSect="001D1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650D2"/>
    <w:multiLevelType w:val="hybridMultilevel"/>
    <w:tmpl w:val="EE48E8C6"/>
    <w:lvl w:ilvl="0" w:tplc="CFB4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37C4A"/>
    <w:multiLevelType w:val="hybridMultilevel"/>
    <w:tmpl w:val="F1CC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2BC4"/>
    <w:multiLevelType w:val="hybridMultilevel"/>
    <w:tmpl w:val="8B10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22C20"/>
    <w:multiLevelType w:val="hybridMultilevel"/>
    <w:tmpl w:val="19A4E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F"/>
    <w:rsid w:val="00042615"/>
    <w:rsid w:val="001D16FF"/>
    <w:rsid w:val="00381CE9"/>
    <w:rsid w:val="00387D8E"/>
    <w:rsid w:val="005028EB"/>
    <w:rsid w:val="0051336D"/>
    <w:rsid w:val="007F4ED7"/>
    <w:rsid w:val="00A50BC3"/>
    <w:rsid w:val="00AA6B31"/>
    <w:rsid w:val="00B730DF"/>
    <w:rsid w:val="00B86CD9"/>
    <w:rsid w:val="00DB2986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6E1F-503E-4F8A-9C90-3DA25E7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6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0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mark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sumdog.com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topmar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CE287D5F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Moreton</dc:creator>
  <cp:keywords/>
  <dc:description/>
  <cp:lastModifiedBy>gw08farquharsonmarga</cp:lastModifiedBy>
  <cp:revision>2</cp:revision>
  <cp:lastPrinted>2014-12-16T08:56:00Z</cp:lastPrinted>
  <dcterms:created xsi:type="dcterms:W3CDTF">2017-12-18T15:51:00Z</dcterms:created>
  <dcterms:modified xsi:type="dcterms:W3CDTF">2017-12-18T15:51:00Z</dcterms:modified>
</cp:coreProperties>
</file>