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11B7" w14:textId="22A8720E" w:rsidR="00A05C38" w:rsidRPr="00670DD2" w:rsidRDefault="00670DD2" w:rsidP="00670DD2">
      <w:pPr>
        <w:pStyle w:val="paragraphscx242021105"/>
        <w:spacing w:before="0" w:beforeAutospacing="0" w:after="0" w:afterAutospacing="0"/>
        <w:jc w:val="center"/>
        <w:textAlignment w:val="baseline"/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</w:pPr>
      <w:r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  <w:t>P</w:t>
      </w:r>
      <w:r w:rsidR="00A05C38" w:rsidRPr="00670DD2"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  <w:t>5</w:t>
      </w:r>
      <w:r w:rsidR="008476C7" w:rsidRPr="00670DD2"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  <w:t xml:space="preserve"> </w:t>
      </w:r>
      <w:r w:rsidR="00637125"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  <w:t>Snow</w:t>
      </w:r>
      <w:bookmarkStart w:id="0" w:name="_GoBack"/>
      <w:bookmarkEnd w:id="0"/>
      <w:r w:rsidR="00A05C38" w:rsidRPr="00670DD2">
        <w:rPr>
          <w:rStyle w:val="textrununderlinedscx242021105"/>
          <w:rFonts w:ascii="Comic Sans MS" w:hAnsi="Comic Sans MS" w:cs="Segoe UI"/>
          <w:b/>
          <w:bCs/>
          <w:sz w:val="36"/>
          <w:u w:val="single"/>
        </w:rPr>
        <w:t xml:space="preserve"> Day Tasks/Activities</w:t>
      </w:r>
    </w:p>
    <w:p w14:paraId="319011B8" w14:textId="77777777" w:rsidR="00A05C38" w:rsidRDefault="00A05C38" w:rsidP="00A05C38">
      <w:pPr>
        <w:pStyle w:val="paragraphscx242021105"/>
        <w:spacing w:before="0" w:beforeAutospacing="0" w:after="0" w:afterAutospacing="0"/>
        <w:textAlignment w:val="baseline"/>
        <w:rPr>
          <w:rStyle w:val="textrunscx242021105"/>
          <w:rFonts w:ascii="Comic Sans MS" w:hAnsi="Comic Sans MS" w:cs="Segoe UI"/>
          <w:sz w:val="16"/>
        </w:rPr>
      </w:pPr>
    </w:p>
    <w:p w14:paraId="319011B9" w14:textId="4E51B6CC" w:rsidR="00E92752" w:rsidRDefault="1598D352" w:rsidP="1598D352">
      <w:pPr>
        <w:rPr>
          <w:rStyle w:val="textrunscx242021105"/>
          <w:rFonts w:ascii="Comic Sans MS" w:hAnsi="Comic Sans MS" w:cs="Segoe UI"/>
        </w:rPr>
      </w:pPr>
      <w:r w:rsidRPr="1598D352">
        <w:rPr>
          <w:rStyle w:val="textrunscx242021105"/>
          <w:rFonts w:ascii="Comic Sans MS" w:hAnsi="Comic Sans MS" w:cs="Segoe UI"/>
        </w:rPr>
        <w:t>Unfortunately,</w:t>
      </w:r>
      <w:r w:rsidR="00D62E4D">
        <w:rPr>
          <w:rStyle w:val="textrunscx242021105"/>
          <w:rFonts w:ascii="Comic Sans MS" w:hAnsi="Comic Sans MS" w:cs="Segoe UI"/>
        </w:rPr>
        <w:t xml:space="preserve"> </w:t>
      </w:r>
      <w:r w:rsidRPr="1598D352">
        <w:rPr>
          <w:rStyle w:val="textrunscx242021105"/>
          <w:rFonts w:ascii="Comic Sans MS" w:hAnsi="Comic Sans MS" w:cs="Segoe UI"/>
        </w:rPr>
        <w:t>the weather conditions do sometimes mean that we simply can’t open the school.  We have put together a selection of activities that children could complete if school is closed. </w:t>
      </w:r>
    </w:p>
    <w:p w14:paraId="319011BA" w14:textId="77777777" w:rsidR="00985789" w:rsidRDefault="00985789" w:rsidP="00985789">
      <w:pPr>
        <w:pStyle w:val="paragraphscx242021105"/>
        <w:spacing w:before="0" w:beforeAutospacing="0" w:after="0" w:afterAutospacing="0"/>
        <w:textAlignment w:val="baseline"/>
        <w:rPr>
          <w:rStyle w:val="textrunscx242021105"/>
          <w:rFonts w:ascii="Comic Sans MS" w:hAnsi="Comic Sans MS" w:cs="Segoe UI"/>
          <w:lang w:eastAsia="en-US"/>
        </w:rPr>
      </w:pPr>
    </w:p>
    <w:p w14:paraId="319011BB" w14:textId="2D903982" w:rsidR="00985789" w:rsidRDefault="00985789" w:rsidP="00670DD2">
      <w:pPr>
        <w:pStyle w:val="paragraphscx24202110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textrunscx242021105"/>
          <w:rFonts w:ascii="Comic Sans MS" w:hAnsi="Comic Sans MS" w:cs="Segoe UI"/>
          <w:lang w:eastAsia="en-US"/>
        </w:rPr>
      </w:pPr>
      <w:r w:rsidRPr="00985789">
        <w:rPr>
          <w:rStyle w:val="textrunscx242021105"/>
          <w:rFonts w:ascii="Comic Sans MS" w:hAnsi="Comic Sans MS" w:cs="Segoe UI"/>
          <w:lang w:eastAsia="en-US"/>
        </w:rPr>
        <w:t>Look out of the window and draw a picture of what you see</w:t>
      </w:r>
      <w:r>
        <w:rPr>
          <w:rStyle w:val="textrunscx242021105"/>
          <w:rFonts w:ascii="Comic Sans MS" w:hAnsi="Comic Sans MS" w:cs="Segoe UI"/>
          <w:lang w:eastAsia="en-US"/>
        </w:rPr>
        <w:t>.</w:t>
      </w:r>
    </w:p>
    <w:p w14:paraId="319011BC" w14:textId="77777777" w:rsidR="00985789" w:rsidRDefault="00985789" w:rsidP="00985789">
      <w:pPr>
        <w:pStyle w:val="paragraphscx242021105"/>
        <w:spacing w:before="0" w:beforeAutospacing="0" w:after="0" w:afterAutospacing="0"/>
        <w:textAlignment w:val="baseline"/>
        <w:rPr>
          <w:rStyle w:val="textrunscx242021105"/>
          <w:rFonts w:ascii="Comic Sans MS" w:hAnsi="Comic Sans MS" w:cs="Segoe UI"/>
          <w:lang w:eastAsia="en-US"/>
        </w:rPr>
      </w:pPr>
    </w:p>
    <w:p w14:paraId="319011BD" w14:textId="0ABDF588" w:rsidR="00985789" w:rsidRPr="00985789" w:rsidRDefault="00985789" w:rsidP="00670DD2">
      <w:pPr>
        <w:pStyle w:val="paragraphscx24202110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textrunscx242021105"/>
          <w:rFonts w:ascii="Comic Sans MS" w:hAnsi="Comic Sans MS" w:cs="Segoe UI"/>
          <w:lang w:eastAsia="en-US"/>
        </w:rPr>
      </w:pPr>
      <w:r>
        <w:rPr>
          <w:rStyle w:val="textrunscx242021105"/>
          <w:rFonts w:ascii="Comic Sans MS" w:hAnsi="Comic Sans MS" w:cs="Segoe UI"/>
          <w:lang w:eastAsia="en-US"/>
        </w:rPr>
        <w:t>Write a simile or metaphor poem called ‘Winter’ or ‘Snowy Day’.</w:t>
      </w:r>
    </w:p>
    <w:p w14:paraId="319011BE" w14:textId="77777777" w:rsidR="00985789" w:rsidRDefault="00985789" w:rsidP="00A05C38">
      <w:pPr>
        <w:rPr>
          <w:rStyle w:val="textrununderlinedscx242021105"/>
          <w:rFonts w:ascii="Comic Sans MS" w:hAnsi="Comic Sans MS" w:cs="Segoe UI"/>
          <w:b/>
          <w:bCs/>
          <w:u w:val="single"/>
          <w:lang w:eastAsia="en-GB"/>
        </w:rPr>
      </w:pPr>
    </w:p>
    <w:p w14:paraId="319011BF" w14:textId="423A5075" w:rsidR="00985789" w:rsidRPr="00670DD2" w:rsidRDefault="00985789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Read your book. Either draw a character from the book and write a description OR draw a scene and write a description.</w:t>
      </w:r>
    </w:p>
    <w:p w14:paraId="319011C0" w14:textId="77777777" w:rsidR="00985789" w:rsidRDefault="00985789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1" w14:textId="1BE6AC5C" w:rsidR="00985789" w:rsidRPr="00670DD2" w:rsidRDefault="00D679A3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If it is snowy, g</w:t>
      </w:r>
      <w:r w:rsidR="00985789" w:rsidRPr="00670DD2">
        <w:rPr>
          <w:rStyle w:val="textrununderlinedscx242021105"/>
          <w:rFonts w:ascii="Comic Sans MS" w:hAnsi="Comic Sans MS" w:cs="Segoe UI"/>
          <w:bCs/>
          <w:lang w:eastAsia="en-GB"/>
        </w:rPr>
        <w:t>o out and build a snowman or igloo, or go sledging. Write a set of instructions to tell someone how to do this activity.</w:t>
      </w:r>
    </w:p>
    <w:p w14:paraId="3B894954" w14:textId="77777777" w:rsidR="00670DD2" w:rsidRDefault="00670DD2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2" w14:textId="21BEA190" w:rsidR="00D679A3" w:rsidRPr="00670DD2" w:rsidRDefault="00D679A3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If you can’t go out, play a game that has rules (perhaps a board game) </w:t>
      </w:r>
      <w:r w:rsidR="00622D56"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or build a model </w:t>
      </w: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and write</w:t>
      </w:r>
      <w:r w:rsidR="00622D56"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 instructions for this activity</w:t>
      </w: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.</w:t>
      </w:r>
    </w:p>
    <w:p w14:paraId="319011C3" w14:textId="77777777" w:rsidR="00985789" w:rsidRDefault="00985789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4" w14:textId="12036693" w:rsidR="00985789" w:rsidRPr="00670DD2" w:rsidRDefault="00985789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Practise your times tables</w:t>
      </w:r>
      <w:r w:rsid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 and divisions.</w:t>
      </w:r>
    </w:p>
    <w:p w14:paraId="319011C5" w14:textId="77777777" w:rsidR="00985789" w:rsidRDefault="00985789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7" w14:textId="15CEADBF" w:rsidR="00310396" w:rsidRPr="00670DD2" w:rsidRDefault="00985789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Go on </w:t>
      </w:r>
      <w:r w:rsidR="006F1BCA" w:rsidRPr="00670DD2">
        <w:rPr>
          <w:rStyle w:val="textrununderlinedscx242021105"/>
          <w:rFonts w:ascii="Comic Sans MS" w:hAnsi="Comic Sans MS" w:cs="Segoe UI"/>
          <w:bCs/>
          <w:lang w:eastAsia="en-GB"/>
        </w:rPr>
        <w:t>Sumdog</w:t>
      </w:r>
      <w:r w:rsidR="008476C7"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 </w:t>
      </w:r>
      <w:r w:rsidR="005D0E1A" w:rsidRPr="00670DD2">
        <w:rPr>
          <w:rStyle w:val="textrununderlinedscx242021105"/>
          <w:rFonts w:ascii="Comic Sans MS" w:hAnsi="Comic Sans MS" w:cs="Segoe UI"/>
          <w:bCs/>
          <w:lang w:eastAsia="en-GB"/>
        </w:rPr>
        <w:t>(logins in Reading Diari</w:t>
      </w:r>
      <w:r w:rsidR="00800DF6" w:rsidRPr="00670DD2">
        <w:rPr>
          <w:rStyle w:val="textrununderlinedscx242021105"/>
          <w:rFonts w:ascii="Comic Sans MS" w:hAnsi="Comic Sans MS" w:cs="Segoe UI"/>
          <w:bCs/>
          <w:lang w:eastAsia="en-GB"/>
        </w:rPr>
        <w:t>es</w:t>
      </w:r>
      <w:r w:rsidR="000C5D13" w:rsidRPr="00670DD2">
        <w:rPr>
          <w:rStyle w:val="textrununderlinedscx242021105"/>
          <w:rFonts w:ascii="Comic Sans MS" w:hAnsi="Comic Sans MS" w:cs="Segoe UI"/>
          <w:bCs/>
          <w:lang w:eastAsia="en-GB"/>
        </w:rPr>
        <w:t>).</w:t>
      </w:r>
    </w:p>
    <w:p w14:paraId="13272AA2" w14:textId="77777777" w:rsidR="00800DF6" w:rsidRDefault="00800DF6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8" w14:textId="2E1267DC" w:rsidR="00310396" w:rsidRPr="00670DD2" w:rsidRDefault="00800DF6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Try an Hour of Code activity.</w:t>
      </w:r>
    </w:p>
    <w:p w14:paraId="319011CA" w14:textId="77777777" w:rsidR="005F0AA0" w:rsidRDefault="005F0AA0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B" w14:textId="77777777" w:rsidR="008476C7" w:rsidRPr="00670DD2" w:rsidRDefault="008476C7" w:rsidP="00670DD2">
      <w:pPr>
        <w:pStyle w:val="ListParagraph"/>
        <w:numPr>
          <w:ilvl w:val="0"/>
          <w:numId w:val="1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Try out some of these games to practise the number bonds (adding) you should know without thinking about it!</w:t>
      </w:r>
    </w:p>
    <w:p w14:paraId="319011CC" w14:textId="77777777" w:rsidR="00D20A8E" w:rsidRDefault="00637125" w:rsidP="00A05C38">
      <w:pPr>
        <w:rPr>
          <w:rStyle w:val="Hyperlink"/>
          <w:rFonts w:ascii="Comic Sans MS" w:hAnsi="Comic Sans MS" w:cs="Segoe UI"/>
          <w:bCs/>
          <w:lang w:eastAsia="en-GB"/>
        </w:rPr>
      </w:pPr>
      <w:hyperlink r:id="rId8" w:history="1">
        <w:r w:rsidR="00D20A8E" w:rsidRPr="003168D8">
          <w:rPr>
            <w:rStyle w:val="Hyperlink"/>
            <w:rFonts w:ascii="Comic Sans MS" w:hAnsi="Comic Sans MS" w:cs="Segoe UI"/>
            <w:bCs/>
            <w:lang w:eastAsia="en-GB"/>
          </w:rPr>
          <w:t>http://www.ictgames.com/safecracker.html</w:t>
        </w:r>
      </w:hyperlink>
    </w:p>
    <w:p w14:paraId="319011CD" w14:textId="77777777" w:rsidR="00DE4D3B" w:rsidRDefault="00637125" w:rsidP="00A05C38">
      <w:pPr>
        <w:rPr>
          <w:rStyle w:val="Hyperlink"/>
          <w:rFonts w:ascii="Comic Sans MS" w:hAnsi="Comic Sans MS" w:cs="Segoe UI"/>
          <w:bCs/>
          <w:lang w:eastAsia="en-GB"/>
        </w:rPr>
      </w:pPr>
      <w:hyperlink r:id="rId9" w:history="1">
        <w:r w:rsidR="00DE4D3B" w:rsidRPr="00900A4B">
          <w:rPr>
            <w:rStyle w:val="Hyperlink"/>
            <w:rFonts w:ascii="Comic Sans MS" w:hAnsi="Comic Sans MS" w:cs="Segoe UI"/>
            <w:bCs/>
            <w:lang w:eastAsia="en-GB"/>
          </w:rPr>
          <w:t>http://www.topmarks.co.uk/Flash.aspx?b=maths/addition</w:t>
        </w:r>
      </w:hyperlink>
    </w:p>
    <w:p w14:paraId="007BA42D" w14:textId="77777777" w:rsidR="00670DD2" w:rsidRDefault="00670DD2" w:rsidP="00670DD2">
      <w:pPr>
        <w:pStyle w:val="ListParagraph"/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CE" w14:textId="79B06E12" w:rsidR="008476C7" w:rsidRPr="00670DD2" w:rsidRDefault="000E09BE" w:rsidP="00670DD2">
      <w:pPr>
        <w:pStyle w:val="ListParagraph"/>
        <w:numPr>
          <w:ilvl w:val="0"/>
          <w:numId w:val="2"/>
        </w:numPr>
        <w:rPr>
          <w:rStyle w:val="textrununderlinedscx242021105"/>
          <w:rFonts w:ascii="Comic Sans MS" w:hAnsi="Comic Sans MS" w:cs="Segoe UI"/>
          <w:bCs/>
          <w:lang w:eastAsia="en-GB"/>
        </w:rPr>
      </w:pPr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Or, you can make up an addition grid and time yourself. Try the same one </w:t>
      </w:r>
      <w:proofErr w:type="gramStart"/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>later on</w:t>
      </w:r>
      <w:proofErr w:type="gramEnd"/>
      <w:r w:rsidRPr="00670DD2">
        <w:rPr>
          <w:rStyle w:val="textrununderlinedscx242021105"/>
          <w:rFonts w:ascii="Comic Sans MS" w:hAnsi="Comic Sans MS" w:cs="Segoe UI"/>
          <w:bCs/>
          <w:lang w:eastAsia="en-GB"/>
        </w:rPr>
        <w:t xml:space="preserve"> and see if you can do it any faster.</w:t>
      </w:r>
    </w:p>
    <w:p w14:paraId="319011CF" w14:textId="77777777" w:rsidR="004A077A" w:rsidRDefault="004A077A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D0" w14:textId="28AC49C6" w:rsidR="004A077A" w:rsidRDefault="004A077A" w:rsidP="00670DD2">
      <w:pPr>
        <w:pStyle w:val="paragraphscx242021105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scx242021105"/>
          <w:rFonts w:ascii="Comic Sans MS" w:hAnsi="Comic Sans MS"/>
        </w:rPr>
      </w:pPr>
      <w:r>
        <w:rPr>
          <w:rStyle w:val="textrununderlinedscx242021105"/>
          <w:rFonts w:ascii="Comic Sans MS" w:hAnsi="Comic Sans MS" w:cs="Segoe UI"/>
          <w:bCs/>
        </w:rPr>
        <w:t xml:space="preserve">Check out </w:t>
      </w:r>
      <w:hyperlink r:id="rId10" w:history="1">
        <w:r>
          <w:rPr>
            <w:rStyle w:val="Hyperlink"/>
            <w:rFonts w:ascii="Comic Sans MS" w:hAnsi="Comic Sans MS"/>
          </w:rPr>
          <w:t>www.woodlands-junior.kent.sch.uk</w:t>
        </w:r>
      </w:hyperlink>
      <w:r>
        <w:rPr>
          <w:rStyle w:val="textrunscx242021105"/>
          <w:rFonts w:ascii="Comic Sans MS" w:hAnsi="Comic Sans MS"/>
        </w:rPr>
        <w:t xml:space="preserve"> for games and activities.</w:t>
      </w:r>
    </w:p>
    <w:p w14:paraId="6037883D" w14:textId="77777777" w:rsidR="00670DD2" w:rsidRDefault="00670DD2" w:rsidP="00670DD2">
      <w:pPr>
        <w:pStyle w:val="ListParagraph"/>
        <w:rPr>
          <w:rStyle w:val="textrununderlinedscx242021105"/>
          <w:rFonts w:ascii="Comic Sans MS" w:hAnsi="Comic Sans MS"/>
        </w:rPr>
      </w:pPr>
    </w:p>
    <w:p w14:paraId="74970213" w14:textId="7B4FF835" w:rsidR="00670DD2" w:rsidRPr="004A077A" w:rsidRDefault="00670DD2" w:rsidP="00670DD2">
      <w:pPr>
        <w:pStyle w:val="paragraphscx242021105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underlinedscx242021105"/>
          <w:rFonts w:ascii="Comic Sans MS" w:hAnsi="Comic Sans MS"/>
        </w:rPr>
      </w:pPr>
      <w:r>
        <w:rPr>
          <w:rStyle w:val="textrununderlinedscx242021105"/>
          <w:rFonts w:ascii="Comic Sans MS" w:hAnsi="Comic Sans MS"/>
        </w:rPr>
        <w:t>Use the woodlands-junior website to help you create a booklet or PowerPoint about a topic that interests you</w:t>
      </w:r>
      <w:proofErr w:type="gramStart"/>
      <w:r>
        <w:rPr>
          <w:rStyle w:val="textrununderlinedscx242021105"/>
          <w:rFonts w:ascii="Comic Sans MS" w:hAnsi="Comic Sans MS"/>
        </w:rPr>
        <w:t>, .</w:t>
      </w:r>
      <w:proofErr w:type="gramEnd"/>
      <w:r>
        <w:rPr>
          <w:rStyle w:val="textrununderlinedscx242021105"/>
          <w:rFonts w:ascii="Comic Sans MS" w:hAnsi="Comic Sans MS"/>
        </w:rPr>
        <w:t>e.g. kings and queen of the past, countries, ancient civilisations, etc.</w:t>
      </w:r>
    </w:p>
    <w:p w14:paraId="319011D1" w14:textId="77777777" w:rsidR="00985789" w:rsidRDefault="00985789" w:rsidP="00A05C38">
      <w:pPr>
        <w:rPr>
          <w:rStyle w:val="textrununderlinedscx242021105"/>
          <w:rFonts w:ascii="Comic Sans MS" w:hAnsi="Comic Sans MS" w:cs="Segoe UI"/>
          <w:bCs/>
          <w:lang w:eastAsia="en-GB"/>
        </w:rPr>
      </w:pPr>
    </w:p>
    <w:p w14:paraId="319011D2" w14:textId="77777777" w:rsidR="00985789" w:rsidRDefault="00985789" w:rsidP="00670DD2">
      <w:pPr>
        <w:pStyle w:val="paragraphscx242021105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scx242021105"/>
          <w:rFonts w:ascii="Comic Sans MS" w:hAnsi="Comic Sans MS"/>
        </w:rPr>
      </w:pPr>
      <w:r>
        <w:rPr>
          <w:rStyle w:val="textrununderlinedscx242021105"/>
          <w:rFonts w:ascii="Comic Sans MS" w:hAnsi="Comic Sans MS" w:cs="Segoe UI"/>
          <w:bCs/>
        </w:rPr>
        <w:t xml:space="preserve">Try </w:t>
      </w:r>
      <w:hyperlink r:id="rId11" w:history="1">
        <w:r>
          <w:rPr>
            <w:rStyle w:val="Hyperlink"/>
            <w:rFonts w:ascii="Comic Sans MS" w:hAnsi="Comic Sans MS"/>
          </w:rPr>
          <w:t>www.timesspellingbee.co.uk</w:t>
        </w:r>
      </w:hyperlink>
      <w:r>
        <w:rPr>
          <w:rStyle w:val="textrunscx242021105"/>
          <w:rFonts w:ascii="Comic Sans MS" w:hAnsi="Comic Sans MS"/>
        </w:rPr>
        <w:t xml:space="preserve">     or     </w:t>
      </w:r>
      <w:hyperlink r:id="rId12" w:history="1">
        <w:r>
          <w:rPr>
            <w:rStyle w:val="Hyperlink"/>
            <w:rFonts w:ascii="Comic Sans MS" w:hAnsi="Comic Sans MS"/>
          </w:rPr>
          <w:t>www.spellingcity.com</w:t>
        </w:r>
      </w:hyperlink>
      <w:r w:rsidR="000E09BE" w:rsidRPr="000E09BE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0E09BE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0E09BE" w:rsidRPr="000E09BE">
        <w:rPr>
          <w:rStyle w:val="Hyperlink"/>
          <w:rFonts w:ascii="Comic Sans MS" w:hAnsi="Comic Sans MS"/>
          <w:color w:val="auto"/>
          <w:u w:val="none"/>
        </w:rPr>
        <w:t>or</w:t>
      </w:r>
      <w:r w:rsidR="000E09BE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0D03F0">
        <w:rPr>
          <w:rStyle w:val="Hyperlink"/>
          <w:rFonts w:ascii="Comic Sans MS" w:hAnsi="Comic Sans MS"/>
          <w:color w:val="auto"/>
          <w:u w:val="none"/>
        </w:rPr>
        <w:t>ask someone at home to test you on words using all the phonemes we have done.</w:t>
      </w:r>
    </w:p>
    <w:p w14:paraId="319011D3" w14:textId="77777777" w:rsidR="004A077A" w:rsidRDefault="004A077A" w:rsidP="00985789">
      <w:pPr>
        <w:pStyle w:val="paragraphscx242021105"/>
        <w:spacing w:before="0" w:beforeAutospacing="0" w:after="0" w:afterAutospacing="0"/>
        <w:textAlignment w:val="baseline"/>
        <w:rPr>
          <w:rStyle w:val="textrunscx242021105"/>
          <w:rFonts w:ascii="Comic Sans MS" w:hAnsi="Comic Sans MS"/>
        </w:rPr>
      </w:pPr>
    </w:p>
    <w:p w14:paraId="319011D4" w14:textId="77777777" w:rsidR="00985789" w:rsidRPr="00DE4D3B" w:rsidRDefault="00637125" w:rsidP="00670DD2">
      <w:pPr>
        <w:pStyle w:val="paragraphscx242021105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underlinedscx242021105"/>
          <w:rFonts w:ascii="Comic Sans MS" w:hAnsi="Comic Sans MS"/>
        </w:rPr>
      </w:pPr>
      <w:hyperlink r:id="rId13" w:history="1">
        <w:r w:rsidR="004A077A">
          <w:rPr>
            <w:rStyle w:val="textrununderlinedscx242021105"/>
            <w:rFonts w:ascii="Comic Sans MS" w:hAnsi="Comic Sans MS"/>
            <w:color w:val="0000FF"/>
            <w:u w:val="single"/>
          </w:rPr>
          <w:t>http://tlc.howstuffworks.com/family/snow-activities.htm</w:t>
        </w:r>
      </w:hyperlink>
      <w:r w:rsidR="004A077A">
        <w:rPr>
          <w:rFonts w:ascii="Comic Sans MS" w:hAnsi="Comic Sans MS" w:cs="Segoe UI"/>
        </w:rPr>
        <w:t xml:space="preserve"> has loads of great activities for exploring on </w:t>
      </w:r>
      <w:r w:rsidR="00E374F8">
        <w:rPr>
          <w:rFonts w:ascii="Comic Sans MS" w:hAnsi="Comic Sans MS" w:cs="Segoe UI"/>
        </w:rPr>
        <w:t>wintery</w:t>
      </w:r>
      <w:r w:rsidR="004A077A">
        <w:rPr>
          <w:rFonts w:ascii="Comic Sans MS" w:hAnsi="Comic Sans MS" w:cs="Segoe UI"/>
        </w:rPr>
        <w:t xml:space="preserve"> days.</w:t>
      </w:r>
    </w:p>
    <w:sectPr w:rsidR="00985789" w:rsidRPr="00DE4D3B" w:rsidSect="0084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3092"/>
    <w:multiLevelType w:val="hybridMultilevel"/>
    <w:tmpl w:val="DE307C8A"/>
    <w:lvl w:ilvl="0" w:tplc="4B64BA6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99B"/>
    <w:multiLevelType w:val="hybridMultilevel"/>
    <w:tmpl w:val="F606E3EC"/>
    <w:lvl w:ilvl="0" w:tplc="4B64BA6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38"/>
    <w:rsid w:val="000076ED"/>
    <w:rsid w:val="000C5D13"/>
    <w:rsid w:val="000D03F0"/>
    <w:rsid w:val="000E09BE"/>
    <w:rsid w:val="002C07BA"/>
    <w:rsid w:val="00310396"/>
    <w:rsid w:val="004A077A"/>
    <w:rsid w:val="005D0E1A"/>
    <w:rsid w:val="005F0AA0"/>
    <w:rsid w:val="0061119A"/>
    <w:rsid w:val="00622D56"/>
    <w:rsid w:val="00637125"/>
    <w:rsid w:val="00670DD2"/>
    <w:rsid w:val="006B17AD"/>
    <w:rsid w:val="006F1BCA"/>
    <w:rsid w:val="00800DF6"/>
    <w:rsid w:val="008476C7"/>
    <w:rsid w:val="0098535B"/>
    <w:rsid w:val="00985789"/>
    <w:rsid w:val="00A05C38"/>
    <w:rsid w:val="00C32D75"/>
    <w:rsid w:val="00D20A8E"/>
    <w:rsid w:val="00D62E4D"/>
    <w:rsid w:val="00D679A3"/>
    <w:rsid w:val="00DE4D3B"/>
    <w:rsid w:val="00E374F8"/>
    <w:rsid w:val="00E92752"/>
    <w:rsid w:val="1598D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11B0"/>
  <w15:docId w15:val="{B1671657-3810-479E-BA95-81CEBB1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242021105">
    <w:name w:val="paragraph scx242021105"/>
    <w:basedOn w:val="Normal"/>
    <w:rsid w:val="00A05C38"/>
    <w:pPr>
      <w:spacing w:before="100" w:beforeAutospacing="1" w:after="100" w:afterAutospacing="1"/>
    </w:pPr>
    <w:rPr>
      <w:lang w:eastAsia="en-GB"/>
    </w:rPr>
  </w:style>
  <w:style w:type="character" w:customStyle="1" w:styleId="textrununderlinedscx242021105">
    <w:name w:val="textrun underlined scx242021105"/>
    <w:basedOn w:val="DefaultParagraphFont"/>
    <w:rsid w:val="00A05C38"/>
  </w:style>
  <w:style w:type="character" w:customStyle="1" w:styleId="textrunscx242021105">
    <w:name w:val="textrun scx242021105"/>
    <w:basedOn w:val="DefaultParagraphFont"/>
    <w:rsid w:val="00A05C38"/>
  </w:style>
  <w:style w:type="character" w:styleId="Hyperlink">
    <w:name w:val="Hyperlink"/>
    <w:basedOn w:val="DefaultParagraphFont"/>
    <w:semiHidden/>
    <w:rsid w:val="00985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6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safecracker.html" TargetMode="External"/><Relationship Id="rId13" Type="http://schemas.openxmlformats.org/officeDocument/2006/relationships/hyperlink" Target="http://tlc.howstuffworks.com/family/snow-activitie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elling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sspellingbe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oodlands-junior.kent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pmarks.co.uk/Flash.aspx?b=maths/add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5173F0A4D44BAF0D27CFBC01A694" ma:contentTypeVersion="12" ma:contentTypeDescription="Create a new document." ma:contentTypeScope="" ma:versionID="46cd284e0b40e69db5b2e47000095c19">
  <xsd:schema xmlns:xsd="http://www.w3.org/2001/XMLSchema" xmlns:xs="http://www.w3.org/2001/XMLSchema" xmlns:p="http://schemas.microsoft.com/office/2006/metadata/properties" xmlns:ns3="aa6d560d-add1-4547-bc87-1c121ba842b7" xmlns:ns4="74763a86-00dc-408b-9c1d-63d73de836cd" targetNamespace="http://schemas.microsoft.com/office/2006/metadata/properties" ma:root="true" ma:fieldsID="39e1b4d51a395b4c8958c3d246c85580" ns3:_="" ns4:_="">
    <xsd:import namespace="aa6d560d-add1-4547-bc87-1c121ba842b7"/>
    <xsd:import namespace="74763a86-00dc-408b-9c1d-63d73de83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560d-add1-4547-bc87-1c121ba842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63a86-00dc-408b-9c1d-63d73de83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039CB-527D-4BBE-9F4F-D165F8130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E095B-586A-4F74-8002-C242925F1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d560d-add1-4547-bc87-1c121ba842b7"/>
    <ds:schemaRef ds:uri="74763a86-00dc-408b-9c1d-63d73de8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92DE8-35A3-4230-BF77-723119BB0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>RM Education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Cameron</dc:creator>
  <cp:keywords/>
  <dc:description/>
  <cp:lastModifiedBy>Owner</cp:lastModifiedBy>
  <cp:revision>3</cp:revision>
  <cp:lastPrinted>2019-11-22T16:46:00Z</cp:lastPrinted>
  <dcterms:created xsi:type="dcterms:W3CDTF">2019-11-26T16:24:00Z</dcterms:created>
  <dcterms:modified xsi:type="dcterms:W3CDTF">2019-12-06T21:07:00Z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0x010100A19E5173F0A4D44BAF0D27CFBC01A694</vt:lpwstr>
  </property>
</Properties>
</file>